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65" w:rsidRPr="008804A9" w:rsidRDefault="003C6965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СОГЛАСОВАНО:</w:t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  <w:t xml:space="preserve"> УТВЕРЖДАЮ:</w:t>
      </w:r>
    </w:p>
    <w:p w:rsidR="003C6965" w:rsidRPr="008804A9" w:rsidRDefault="003C6965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 xml:space="preserve">Начальник управления  </w:t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  <w:t xml:space="preserve"> Директор школы № 38</w:t>
      </w:r>
    </w:p>
    <w:p w:rsidR="003C6965" w:rsidRPr="008804A9" w:rsidRDefault="003C6965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образования</w:t>
      </w:r>
      <w:r w:rsidRPr="008804A9">
        <w:rPr>
          <w:rFonts w:ascii="Times New Roman" w:hAnsi="Times New Roman"/>
          <w:sz w:val="28"/>
          <w:szCs w:val="28"/>
        </w:rPr>
        <w:tab/>
        <w:t>администрации</w:t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  <w:t xml:space="preserve">  ____________ Шевчук Д.Ф.</w:t>
      </w:r>
    </w:p>
    <w:p w:rsidR="003C6965" w:rsidRPr="008804A9" w:rsidRDefault="003C6965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Ленинск – Кузнецкого городского округа</w:t>
      </w:r>
      <w:r w:rsidRPr="008804A9">
        <w:rPr>
          <w:rFonts w:ascii="Times New Roman" w:hAnsi="Times New Roman"/>
          <w:sz w:val="28"/>
          <w:szCs w:val="28"/>
        </w:rPr>
        <w:tab/>
        <w:t xml:space="preserve"> </w:t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</w:r>
      <w:r w:rsidRPr="008804A9">
        <w:rPr>
          <w:rFonts w:ascii="Times New Roman" w:hAnsi="Times New Roman"/>
          <w:sz w:val="28"/>
          <w:szCs w:val="28"/>
        </w:rPr>
        <w:tab/>
        <w:t xml:space="preserve">Приказ  </w:t>
      </w:r>
      <w:proofErr w:type="gramStart"/>
      <w:r w:rsidRPr="008804A9">
        <w:rPr>
          <w:rFonts w:ascii="Times New Roman" w:hAnsi="Times New Roman"/>
          <w:sz w:val="28"/>
          <w:szCs w:val="28"/>
        </w:rPr>
        <w:t>от</w:t>
      </w:r>
      <w:proofErr w:type="gramEnd"/>
      <w:r w:rsidRPr="008804A9">
        <w:rPr>
          <w:rFonts w:ascii="Times New Roman" w:hAnsi="Times New Roman"/>
          <w:sz w:val="28"/>
          <w:szCs w:val="28"/>
        </w:rPr>
        <w:t>__________  № ____</w:t>
      </w:r>
    </w:p>
    <w:p w:rsidR="003C6965" w:rsidRPr="008804A9" w:rsidRDefault="003C6965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___________</w:t>
      </w:r>
      <w:r w:rsidRPr="008804A9">
        <w:rPr>
          <w:rFonts w:ascii="Times New Roman" w:hAnsi="Times New Roman"/>
          <w:sz w:val="28"/>
          <w:szCs w:val="28"/>
        </w:rPr>
        <w:tab/>
        <w:t xml:space="preserve">Рылова Н.Т.                                                                                            </w:t>
      </w:r>
    </w:p>
    <w:p w:rsidR="003C6965" w:rsidRPr="008804A9" w:rsidRDefault="003C6965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788" w:rsidRPr="008804A9" w:rsidRDefault="00A76788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788" w:rsidRPr="008804A9" w:rsidRDefault="00A76788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965" w:rsidRPr="008804A9" w:rsidRDefault="003C6965" w:rsidP="008804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965" w:rsidRPr="008804A9" w:rsidRDefault="003C6965" w:rsidP="008804A9">
      <w:pPr>
        <w:pStyle w:val="1"/>
        <w:contextualSpacing/>
        <w:jc w:val="center"/>
        <w:rPr>
          <w:rFonts w:eastAsia="Arial Unicode MS"/>
          <w:sz w:val="28"/>
          <w:szCs w:val="28"/>
        </w:rPr>
      </w:pPr>
      <w:r w:rsidRPr="008804A9">
        <w:rPr>
          <w:rFonts w:eastAsia="Arial Unicode MS"/>
          <w:sz w:val="28"/>
          <w:szCs w:val="28"/>
        </w:rPr>
        <w:t xml:space="preserve">ОСНОВНАЯ ОБРАЗОВАТЕЛЬНАЯ ПРОГРАММА </w:t>
      </w:r>
    </w:p>
    <w:p w:rsidR="003C6965" w:rsidRPr="008804A9" w:rsidRDefault="003C6965" w:rsidP="008804A9">
      <w:pPr>
        <w:pStyle w:val="1"/>
        <w:contextualSpacing/>
        <w:jc w:val="center"/>
        <w:rPr>
          <w:rFonts w:eastAsia="Arial Unicode MS"/>
          <w:sz w:val="28"/>
          <w:szCs w:val="28"/>
        </w:rPr>
      </w:pPr>
      <w:r w:rsidRPr="008804A9">
        <w:rPr>
          <w:rFonts w:eastAsia="Arial Unicode MS"/>
          <w:sz w:val="28"/>
          <w:szCs w:val="28"/>
        </w:rPr>
        <w:t>НАЧАЛЬНОГО ОБЩЕГО ОБРАЗОВАНИЯ</w:t>
      </w:r>
    </w:p>
    <w:p w:rsidR="003C6965" w:rsidRPr="008804A9" w:rsidRDefault="003C6965" w:rsidP="008804A9">
      <w:pPr>
        <w:pStyle w:val="1"/>
        <w:contextualSpacing/>
        <w:jc w:val="center"/>
        <w:rPr>
          <w:rFonts w:eastAsia="Arial Unicode MS"/>
          <w:sz w:val="28"/>
          <w:szCs w:val="28"/>
        </w:rPr>
      </w:pPr>
    </w:p>
    <w:p w:rsidR="003C6965" w:rsidRPr="008804A9" w:rsidRDefault="003C6965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8804A9">
        <w:rPr>
          <w:rFonts w:ascii="Times New Roman" w:hAnsi="Times New Roman"/>
          <w:b/>
          <w:caps/>
          <w:sz w:val="28"/>
          <w:szCs w:val="28"/>
        </w:rPr>
        <w:t>муниципального общеобразовательного учреждения</w:t>
      </w:r>
    </w:p>
    <w:p w:rsidR="003C6965" w:rsidRPr="008804A9" w:rsidRDefault="003C6965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8804A9">
        <w:rPr>
          <w:rFonts w:ascii="Times New Roman" w:hAnsi="Times New Roman"/>
          <w:b/>
          <w:caps/>
          <w:sz w:val="28"/>
          <w:szCs w:val="28"/>
        </w:rPr>
        <w:t>«Средняя общеобразовательная школа № 38»</w:t>
      </w:r>
    </w:p>
    <w:p w:rsidR="003C6965" w:rsidRPr="008804A9" w:rsidRDefault="003C6965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6965" w:rsidRPr="008804A9" w:rsidRDefault="003C6965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8804A9">
        <w:rPr>
          <w:rFonts w:ascii="Times New Roman" w:hAnsi="Times New Roman"/>
          <w:b/>
          <w:caps/>
          <w:sz w:val="28"/>
          <w:szCs w:val="28"/>
        </w:rPr>
        <w:t>на 2011-2015 года</w:t>
      </w:r>
    </w:p>
    <w:p w:rsidR="00911ABF" w:rsidRPr="008804A9" w:rsidRDefault="00911ABF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6965" w:rsidRPr="008804A9" w:rsidRDefault="003C6965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 xml:space="preserve">СОГЛАСОВАНО: 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 xml:space="preserve">Директор  МОУ ДПО «Научно – методический центр» 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 xml:space="preserve">_____________ Попова Г.Н. 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 xml:space="preserve">СОГЛАСОВАНО: 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Главный специалист управления образования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_______________Фетисова Е.Н.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 xml:space="preserve">СОГЛАСОВАНО: 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Главный специалист управления образования</w:t>
      </w:r>
    </w:p>
    <w:p w:rsidR="003C6965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_______________</w:t>
      </w:r>
      <w:proofErr w:type="spellStart"/>
      <w:r w:rsidRPr="008804A9">
        <w:rPr>
          <w:rFonts w:ascii="Times New Roman" w:hAnsi="Times New Roman"/>
          <w:sz w:val="28"/>
          <w:szCs w:val="28"/>
        </w:rPr>
        <w:t>Плебан</w:t>
      </w:r>
      <w:proofErr w:type="spellEnd"/>
      <w:r w:rsidRPr="008804A9">
        <w:rPr>
          <w:rFonts w:ascii="Times New Roman" w:hAnsi="Times New Roman"/>
          <w:sz w:val="28"/>
          <w:szCs w:val="28"/>
        </w:rPr>
        <w:t xml:space="preserve"> И.В.</w:t>
      </w: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6788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4A9" w:rsidRDefault="008804A9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4A9" w:rsidRDefault="008804A9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4A9" w:rsidRDefault="008804A9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4A9" w:rsidRDefault="008804A9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4A9" w:rsidRPr="008804A9" w:rsidRDefault="008804A9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6788" w:rsidRPr="008804A9" w:rsidRDefault="00A76788" w:rsidP="008804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6965" w:rsidRPr="008804A9" w:rsidRDefault="003C6965" w:rsidP="008804A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04A9">
        <w:rPr>
          <w:rFonts w:ascii="Times New Roman" w:hAnsi="Times New Roman"/>
          <w:sz w:val="28"/>
          <w:szCs w:val="28"/>
        </w:rPr>
        <w:t>2011</w:t>
      </w:r>
    </w:p>
    <w:p w:rsidR="00A76788" w:rsidRPr="008804A9" w:rsidRDefault="00A76788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3C6965" w:rsidRDefault="003C6965" w:rsidP="008804A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804A9">
        <w:rPr>
          <w:rFonts w:ascii="Times New Roman" w:hAnsi="Times New Roman"/>
          <w:b/>
          <w:i/>
          <w:sz w:val="32"/>
          <w:szCs w:val="32"/>
          <w:u w:val="single"/>
        </w:rPr>
        <w:t>СОДЕРЖАНИЕ</w:t>
      </w: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626BE" w:rsidTr="00E626BE">
        <w:tc>
          <w:tcPr>
            <w:tcW w:w="8613" w:type="dxa"/>
          </w:tcPr>
          <w:p w:rsidR="00E626BE" w:rsidRPr="008804A9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9"/>
              <w:gridCol w:w="1488"/>
            </w:tblGrid>
            <w:tr w:rsidR="00E626BE" w:rsidRPr="008804A9" w:rsidTr="004A23D9">
              <w:tc>
                <w:tcPr>
                  <w:tcW w:w="7763" w:type="dxa"/>
                </w:tcPr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Пояснительная  записка</w:t>
                  </w:r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Планируемые результаты освоения </w:t>
                  </w:r>
                  <w:proofErr w:type="gramStart"/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 основной образовательной программы начального общего образования</w:t>
                  </w:r>
                  <w:r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Учебный  план образовательного учреждения</w:t>
                  </w:r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proofErr w:type="gramStart"/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Программа  формирования универсальных учебных действий у обучающихся на ступени начального общего образования</w:t>
                  </w:r>
                  <w:proofErr w:type="gramEnd"/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Программа  духовно-нравственного развития, воспитания </w:t>
                  </w:r>
                  <w:proofErr w:type="gramStart"/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 на ступени начального общего образования</w:t>
                  </w:r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Программа  формирования культуры здорового и безопасного образа жизни</w:t>
                  </w:r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Программа  коррекционной работы</w:t>
                  </w:r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 xml:space="preserve">Система  </w:t>
                  </w:r>
                  <w:proofErr w:type="gramStart"/>
                  <w:r w:rsidRPr="008804A9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оценки достижения планируемых результатов освоения основной образовательной программы начального общего образования</w:t>
                  </w:r>
                  <w:proofErr w:type="gramEnd"/>
                </w:p>
                <w:p w:rsidR="00E626BE" w:rsidRPr="008804A9" w:rsidRDefault="00E626BE" w:rsidP="004A23D9">
                  <w:pPr>
                    <w:pStyle w:val="a3"/>
                    <w:spacing w:line="240" w:lineRule="auto"/>
                    <w:ind w:left="1059"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spacing w:line="240" w:lineRule="auto"/>
                    <w:contextualSpacing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spacing w:line="240" w:lineRule="auto"/>
                    <w:contextualSpacing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spacing w:line="240" w:lineRule="auto"/>
                    <w:contextualSpacing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spacing w:line="240" w:lineRule="auto"/>
                    <w:contextualSpacing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spacing w:line="240" w:lineRule="auto"/>
                    <w:contextualSpacing/>
                    <w:jc w:val="both"/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Default="00E626BE" w:rsidP="00E626B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26BE" w:rsidRPr="008804A9" w:rsidRDefault="00E626BE" w:rsidP="00E626BE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E626BE" w:rsidRPr="008804A9" w:rsidRDefault="00E626BE" w:rsidP="004A23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958" w:type="dxa"/>
          </w:tcPr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6B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8804A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6BE" w:rsidRDefault="00E626BE" w:rsidP="00E626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E626BE" w:rsidRPr="00E626BE" w:rsidRDefault="00E626BE" w:rsidP="00E626B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337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sz w:val="32"/>
          <w:szCs w:val="32"/>
          <w:u w:val="single"/>
        </w:rPr>
      </w:pPr>
      <w:r w:rsidRPr="008804A9">
        <w:rPr>
          <w:rFonts w:ascii="Times New Roman" w:eastAsia="@Arial Unicode MS" w:hAnsi="Times New Roman"/>
          <w:b/>
          <w:bCs/>
          <w:i/>
          <w:sz w:val="32"/>
          <w:szCs w:val="32"/>
          <w:u w:val="single"/>
        </w:rPr>
        <w:t>Пояснительная записка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Основная образовательная программа начального общего образования МОУ «Средняя общеобразовательная школа №38, имеющего  </w:t>
      </w:r>
      <w:r w:rsidRPr="008804A9">
        <w:rPr>
          <w:rFonts w:ascii="Times New Roman" w:hAnsi="Times New Roman"/>
          <w:sz w:val="24"/>
          <w:szCs w:val="24"/>
        </w:rPr>
        <w:t xml:space="preserve">государственную аккредитацию (Свидетельство о государственной аккредитации АА  135892 № 1006-06 от 22.12.2006 г.) – это программный документ, на основании которого осуществляется управление и обеспечение качества </w:t>
      </w:r>
      <w:r w:rsidRPr="008804A9">
        <w:rPr>
          <w:rFonts w:ascii="Times New Roman" w:eastAsia="@Arial Unicode MS" w:hAnsi="Times New Roman"/>
          <w:sz w:val="24"/>
          <w:szCs w:val="24"/>
        </w:rPr>
        <w:t xml:space="preserve">начального общего </w:t>
      </w:r>
      <w:r w:rsidRPr="008804A9">
        <w:rPr>
          <w:rFonts w:ascii="Times New Roman" w:hAnsi="Times New Roman"/>
          <w:sz w:val="24"/>
          <w:szCs w:val="24"/>
        </w:rPr>
        <w:t>образования в МОУ «Средняя общеобразовательная школа №38».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sz w:val="24"/>
          <w:szCs w:val="24"/>
        </w:rPr>
        <w:t xml:space="preserve">Программа разработана на основе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требований федерального государственного стандарта  начального общего образования, утвержденного приказом Министерства образования и науки Российской Федерации от 06.10.2009 года№ 373,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Приказа Министерства образования  и науки РФ от 26.11.2010 № 1241 " О внесении изменений в федеральный государственный образовательный стандарт начального общего образования, утвержденный приказом МО и науки РФ от 6.10.2009г. № 373" 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Постановления  Главного государственного санитарного врача Российской Федерации от 29 декабря 2010 г. </w:t>
      </w:r>
      <w:r w:rsidRPr="008804A9">
        <w:rPr>
          <w:rFonts w:ascii="Times New Roman" w:hAnsi="Times New Roman"/>
          <w:sz w:val="24"/>
          <w:szCs w:val="24"/>
          <w:lang w:val="en-US"/>
        </w:rPr>
        <w:t>N</w:t>
      </w:r>
      <w:r w:rsidRPr="008804A9">
        <w:rPr>
          <w:rFonts w:ascii="Times New Roman" w:hAnsi="Times New Roman"/>
          <w:sz w:val="24"/>
          <w:szCs w:val="24"/>
        </w:rPr>
        <w:t xml:space="preserve">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 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Поэтому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её успешную учебную и </w:t>
      </w:r>
      <w:proofErr w:type="spellStart"/>
      <w:r w:rsidRPr="008804A9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деятельность, формировать готовность осваивать требований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профессии.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Школа становится учреждением, формирующим с первого класса навыки самообразования и самовоспитания.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 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</w:t>
      </w:r>
      <w:r w:rsidRPr="008804A9">
        <w:rPr>
          <w:rFonts w:ascii="Times New Roman" w:hAnsi="Times New Roman"/>
          <w:sz w:val="24"/>
          <w:szCs w:val="24"/>
        </w:rPr>
        <w:lastRenderedPageBreak/>
        <w:t xml:space="preserve">деятельности человека. Формируемые на данной ступени навыки обеспечивают не только дальнейшее развитие ребёнка, но и активное </w:t>
      </w:r>
      <w:proofErr w:type="gramStart"/>
      <w:r w:rsidRPr="008804A9">
        <w:rPr>
          <w:rFonts w:ascii="Times New Roman" w:hAnsi="Times New Roman"/>
          <w:sz w:val="24"/>
          <w:szCs w:val="24"/>
        </w:rPr>
        <w:t>восприятие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99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 Образовательная программа начального общего образования МОУ СОШ №38 г. Ленинска – Кузнецкого  создана с </w:t>
      </w:r>
      <w:r w:rsidRPr="008804A9">
        <w:rPr>
          <w:rFonts w:ascii="Times New Roman" w:hAnsi="Times New Roman"/>
          <w:color w:val="000000"/>
          <w:sz w:val="24"/>
          <w:szCs w:val="24"/>
        </w:rPr>
        <w:t>учётом особенностей и традиций учреждения, предоставляющих  возможности учащимся в раскрытии интеллектуальных и творческих возможностей личности.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color w:val="000000"/>
          <w:sz w:val="24"/>
          <w:szCs w:val="24"/>
        </w:rPr>
        <w:t>Целью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реализации основной образовательной программы начального общего образования является создание условий для формирования у учащихся базовых навыков самообразования, самовоспитания, обеспечивающих готовность к освоению содержания  основного и полного среднего общего образования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,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раскрытия интеллектуальных и творческих возможностей личности  через освоение фундаментальных основ ФГОС.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454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4A9">
        <w:rPr>
          <w:rFonts w:ascii="Times New Roman" w:hAnsi="Times New Roman"/>
          <w:b/>
          <w:sz w:val="24"/>
          <w:szCs w:val="24"/>
          <w:lang w:val="en-US"/>
        </w:rPr>
        <w:t>Задачи</w:t>
      </w:r>
      <w:proofErr w:type="spellEnd"/>
      <w:r w:rsidRPr="008804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b/>
          <w:sz w:val="24"/>
          <w:szCs w:val="24"/>
          <w:lang w:val="en-US"/>
        </w:rPr>
        <w:t>реализации</w:t>
      </w:r>
      <w:proofErr w:type="spellEnd"/>
      <w:r w:rsidRPr="008804A9">
        <w:rPr>
          <w:rFonts w:ascii="Times New Roman" w:hAnsi="Times New Roman"/>
          <w:b/>
          <w:sz w:val="24"/>
          <w:szCs w:val="24"/>
          <w:lang w:val="en-US"/>
        </w:rPr>
        <w:t xml:space="preserve"> ООП НОО:</w:t>
      </w:r>
    </w:p>
    <w:p w:rsidR="008804A9" w:rsidRPr="008804A9" w:rsidRDefault="008804A9" w:rsidP="0088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57" w:hanging="703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Спроектировать содержание образования и построение учебного процесса в строгом соответствии с требованиями стандарта.</w:t>
      </w:r>
    </w:p>
    <w:p w:rsidR="008804A9" w:rsidRPr="008804A9" w:rsidRDefault="008804A9" w:rsidP="0088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57" w:hanging="7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Обеспечить целостность образовательного процесса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путем создания комфортной развивающей образовательной среды начальной школы.</w:t>
      </w:r>
    </w:p>
    <w:p w:rsidR="008804A9" w:rsidRPr="008804A9" w:rsidRDefault="008804A9" w:rsidP="0088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57" w:hanging="703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Сохранить и укрепить физическое и психическое здоровье и безопасность обучающихся, обеспечить их эмоциональное  благополучие.</w:t>
      </w:r>
    </w:p>
    <w:p w:rsidR="008804A9" w:rsidRPr="008804A9" w:rsidRDefault="008804A9" w:rsidP="0088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57" w:hanging="7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Создать  систему психолого-педагогического сопровождения детей «группы риска».</w:t>
      </w:r>
    </w:p>
    <w:p w:rsidR="008804A9" w:rsidRPr="008804A9" w:rsidRDefault="008804A9" w:rsidP="0088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57" w:hanging="703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Способствовать</w:t>
      </w:r>
      <w:r w:rsidRPr="008804A9">
        <w:rPr>
          <w:rFonts w:ascii="Times New Roman" w:hAnsi="Times New Roman"/>
          <w:b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 xml:space="preserve">достижению планируемых </w:t>
      </w:r>
      <w:proofErr w:type="spellStart"/>
      <w:r w:rsidRPr="008804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 и предметных результатов обучающихся: освоение универсальных учебных действий (регулятивных, познавательных, коммуникативных; 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мира).</w:t>
      </w:r>
    </w:p>
    <w:p w:rsidR="008804A9" w:rsidRPr="008804A9" w:rsidRDefault="008804A9" w:rsidP="008804A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57" w:hanging="7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Создать  систему </w:t>
      </w:r>
      <w:r w:rsidRPr="008804A9">
        <w:rPr>
          <w:rFonts w:ascii="Times New Roman" w:hAnsi="Times New Roman"/>
          <w:sz w:val="24"/>
          <w:szCs w:val="24"/>
        </w:rPr>
        <w:t>поддержки талантливых детей, их сопровождения в течение всего периода обучения в начальной школе.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образовательном процессе используются учебники и методические комплекты для  реализации задач  ООП НОО, рекомендованные Министерством Образования Российской Федерации по программе «Школа России». </w:t>
      </w:r>
      <w:r w:rsidRPr="008804A9">
        <w:rPr>
          <w:rFonts w:ascii="Times New Roman" w:hAnsi="Times New Roman"/>
          <w:bCs/>
          <w:sz w:val="24"/>
          <w:szCs w:val="24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8804A9" w:rsidRPr="008804A9" w:rsidRDefault="008804A9" w:rsidP="008804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Главными особенностями</w:t>
      </w:r>
      <w:r w:rsidRPr="008804A9">
        <w:rPr>
          <w:rFonts w:ascii="Times New Roman" w:hAnsi="Times New Roman"/>
          <w:sz w:val="24"/>
          <w:szCs w:val="24"/>
        </w:rPr>
        <w:t xml:space="preserve"> системы «Школа России» являются </w:t>
      </w:r>
    </w:p>
    <w:p w:rsidR="008804A9" w:rsidRPr="008804A9" w:rsidRDefault="008804A9" w:rsidP="0088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приоритет духовно-нравственного развития и воспитания школьников, </w:t>
      </w:r>
    </w:p>
    <w:p w:rsidR="008804A9" w:rsidRPr="008804A9" w:rsidRDefault="008804A9" w:rsidP="008804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личностно ориентированный и системно-</w:t>
      </w:r>
      <w:proofErr w:type="spellStart"/>
      <w:r w:rsidRPr="008804A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характер обучения.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39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Все учебники системы имеют завершенные линии с 1 по 4 класс, а также развёрнутое учебно-методическое сопровождение в виде </w:t>
      </w:r>
      <w:r w:rsidRPr="008804A9">
        <w:rPr>
          <w:rFonts w:ascii="Times New Roman" w:hAnsi="Times New Roman"/>
          <w:bCs/>
          <w:sz w:val="24"/>
          <w:szCs w:val="24"/>
        </w:rPr>
        <w:t xml:space="preserve">рабочих тетрадей, дидактических материалов, проверочных работ, поурочных разработок, книг для чтения, демонстрационных таблиц, электронных приложений к учебникам, словарей </w:t>
      </w:r>
      <w:r w:rsidRPr="008804A9">
        <w:rPr>
          <w:rFonts w:ascii="Times New Roman" w:hAnsi="Times New Roman"/>
          <w:sz w:val="24"/>
          <w:szCs w:val="24"/>
        </w:rPr>
        <w:t>и других пособий.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339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sz w:val="24"/>
          <w:szCs w:val="24"/>
        </w:rPr>
        <w:t xml:space="preserve">Основная образовательная программа начального общего образования </w:t>
      </w:r>
      <w:r w:rsidRPr="008804A9">
        <w:rPr>
          <w:rFonts w:ascii="Times New Roman" w:eastAsia="@Arial Unicode MS" w:hAnsi="Times New Roman"/>
          <w:b/>
          <w:sz w:val="24"/>
          <w:szCs w:val="24"/>
        </w:rPr>
        <w:lastRenderedPageBreak/>
        <w:t>образовательного учреждения содержит следующие разделы: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·пояснительную записку;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·планируемые результаты освоения </w:t>
      </w: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·учебный план образовательного учреждения;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·программу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·программы отдельных учебных предметов, курсов;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·программу духовно-нравственного развития, воспитания </w:t>
      </w: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sz w:val="24"/>
          <w:szCs w:val="24"/>
        </w:rPr>
        <w:t xml:space="preserve"> на ступени начального общего образования;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·программу формирования культуры здорового и безопасного образа жизни;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·программу коррекционной работы;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·систему </w:t>
      </w: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8804A9">
        <w:rPr>
          <w:rFonts w:ascii="Times New Roman" w:eastAsia="@Arial Unicode MS" w:hAnsi="Times New Roman"/>
          <w:sz w:val="24"/>
          <w:szCs w:val="24"/>
        </w:rPr>
        <w:t>.</w:t>
      </w:r>
    </w:p>
    <w:p w:rsidR="008804A9" w:rsidRPr="008804A9" w:rsidRDefault="008804A9" w:rsidP="008804A9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804A9">
        <w:rPr>
          <w:rFonts w:ascii="Times New Roman" w:eastAsia="Calibri" w:hAnsi="Times New Roman"/>
          <w:b/>
          <w:sz w:val="24"/>
          <w:szCs w:val="24"/>
          <w:lang w:eastAsia="ar-SA"/>
        </w:rPr>
        <w:t>Организационно – педагогические условия для реализации ООП, имеющиеся в школе.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Организация педагогического процесса и режим функционирования определяются требованиями и нормами в соответствии с действующими санитарными нормами.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Обучение осуществляется   с учетом шестидневной недели во 2-4 классах и пятидневной недели в 1 классе.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начальной школе занятия проходят в 2 смены. 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Время занятий: </w:t>
      </w:r>
    </w:p>
    <w:p w:rsidR="008804A9" w:rsidRPr="008804A9" w:rsidRDefault="008804A9" w:rsidP="008804A9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  <w:lang w:val="en-US"/>
        </w:rPr>
        <w:t>I</w:t>
      </w:r>
      <w:r w:rsidRPr="008804A9">
        <w:rPr>
          <w:rFonts w:ascii="Times New Roman" w:hAnsi="Times New Roman"/>
          <w:sz w:val="24"/>
          <w:szCs w:val="24"/>
        </w:rPr>
        <w:t xml:space="preserve">  смена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 с 8.00</w:t>
      </w:r>
      <w:r w:rsidRPr="008804A9">
        <w:rPr>
          <w:rFonts w:ascii="Times New Roman" w:hAnsi="Times New Roman"/>
          <w:sz w:val="24"/>
          <w:szCs w:val="24"/>
        </w:rPr>
        <w:tab/>
      </w:r>
    </w:p>
    <w:p w:rsidR="008804A9" w:rsidRPr="008804A9" w:rsidRDefault="008804A9" w:rsidP="008804A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  <w:lang w:val="en-US"/>
        </w:rPr>
        <w:t>II</w:t>
      </w:r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4A9">
        <w:rPr>
          <w:rFonts w:ascii="Times New Roman" w:hAnsi="Times New Roman"/>
          <w:sz w:val="24"/>
          <w:szCs w:val="24"/>
        </w:rPr>
        <w:t>смена  с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14.00 </w:t>
      </w:r>
    </w:p>
    <w:p w:rsidR="008804A9" w:rsidRPr="008804A9" w:rsidRDefault="008804A9" w:rsidP="008804A9">
      <w:pPr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Начало учебного  года  с  1 сентября. 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Каникулы, согласно годовому календарному учебному графику. Для 1-х классов в феврале предусмотрены дополнительные каникулы, продолжительностью 1 неделя.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 xml:space="preserve">Продолжительность урока во 2-4 классах – 45 минут , 1 классы – в сентябре, октябре - по 3 урока в день по 35 минут каждый, в ноябре - декабре - по 4 урока по 35 минут каждый; январь - май - по 4 урока по 45 минут каждый. </w:t>
      </w:r>
      <w:proofErr w:type="gramEnd"/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Продолжительность перемен 10-20 минут. 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Групповые занятия и дополнительное образование проводятся во второй половине дня, после перерыва не менее 40 минут после окончания уроков.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Продолжительность факультативов, групповых занятий, кружков и массовых мероприятий – 40-50 минут.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Со 2-го класса при изучении иностранного языка, класс делится на 2 группы (при условии наполняемости класса более 25 человек)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Обучение первых классов осуществляется только в первую смену.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Расписание занятий составлено в соответствии с санитарно – эпидемиологическими нормами и правилами.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Максимальная учебная нагрузка в неделю на одного ученика: 1 класс – 20 часов, 2-7 – 25 часов.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Домашние задания задаются обучающимся с учетом возможности их выполнения в следующих пределах:</w:t>
      </w:r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в 1-м классе – не задаются;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во 2-м классе – до 1,5 часов;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- в 3-4-х классах – до 2 часов.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При этом учитываются индивидуальные </w:t>
      </w:r>
      <w:proofErr w:type="spellStart"/>
      <w:proofErr w:type="gramStart"/>
      <w:r w:rsidRPr="008804A9">
        <w:rPr>
          <w:rFonts w:ascii="Times New Roman" w:hAnsi="Times New Roman"/>
          <w:sz w:val="24"/>
          <w:szCs w:val="24"/>
        </w:rPr>
        <w:t>психо</w:t>
      </w:r>
      <w:proofErr w:type="spellEnd"/>
      <w:r w:rsidRPr="008804A9">
        <w:rPr>
          <w:rFonts w:ascii="Times New Roman" w:hAnsi="Times New Roman"/>
          <w:sz w:val="24"/>
          <w:szCs w:val="24"/>
        </w:rPr>
        <w:t>-физиологические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особенности детей.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Для обеспечения полноценного отдыха детей в течение рабочей недели недопустимо давать домашние задания на понедельник. 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lastRenderedPageBreak/>
        <w:t xml:space="preserve">Промежуточная аттестация во 2-4 классах осуществляется по четвертям. В 1 –х классах </w:t>
      </w:r>
      <w:proofErr w:type="spellStart"/>
      <w:r w:rsidRPr="008804A9">
        <w:rPr>
          <w:rFonts w:ascii="Times New Roman" w:eastAsia="@Arial Unicode MS" w:hAnsi="Times New Roman"/>
          <w:sz w:val="24"/>
          <w:szCs w:val="24"/>
        </w:rPr>
        <w:t>безоценочная</w:t>
      </w:r>
      <w:proofErr w:type="spellEnd"/>
      <w:r w:rsidRPr="008804A9">
        <w:rPr>
          <w:rFonts w:ascii="Times New Roman" w:eastAsia="@Arial Unicode MS" w:hAnsi="Times New Roman"/>
          <w:sz w:val="24"/>
          <w:szCs w:val="24"/>
        </w:rPr>
        <w:t xml:space="preserve"> система.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Основной формой организации учебного процесса является урок.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Внеурочная деятельность представлена  следующими направлениями: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спортивно – оздоровительное;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духовно – нравственное;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804A9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8804A9">
        <w:rPr>
          <w:rFonts w:ascii="Times New Roman" w:hAnsi="Times New Roman"/>
          <w:b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общекультурное.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Программа адресована участникам образовательного </w:t>
      </w:r>
      <w:proofErr w:type="gramStart"/>
      <w:r w:rsidRPr="008804A9">
        <w:rPr>
          <w:rFonts w:ascii="Times New Roman" w:hAnsi="Times New Roman"/>
          <w:sz w:val="24"/>
          <w:szCs w:val="24"/>
        </w:rPr>
        <w:t>процесса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к числу которых относятся:</w:t>
      </w:r>
    </w:p>
    <w:p w:rsidR="008804A9" w:rsidRPr="008804A9" w:rsidRDefault="008804A9" w:rsidP="00880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804A9">
        <w:rPr>
          <w:rFonts w:ascii="Times New Roman" w:hAnsi="Times New Roman"/>
          <w:sz w:val="24"/>
          <w:szCs w:val="24"/>
          <w:lang w:eastAsia="en-US"/>
        </w:rPr>
        <w:t>Педагоги начальной школы;</w:t>
      </w:r>
    </w:p>
    <w:p w:rsidR="008804A9" w:rsidRPr="008804A9" w:rsidRDefault="008804A9" w:rsidP="00880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804A9">
        <w:rPr>
          <w:rFonts w:ascii="Times New Roman" w:hAnsi="Times New Roman"/>
          <w:sz w:val="24"/>
          <w:szCs w:val="24"/>
          <w:lang w:eastAsia="en-US"/>
        </w:rPr>
        <w:t xml:space="preserve">Родители обучающихся 1-4 классов; </w:t>
      </w:r>
    </w:p>
    <w:p w:rsidR="008804A9" w:rsidRPr="008804A9" w:rsidRDefault="008804A9" w:rsidP="00880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804A9">
        <w:rPr>
          <w:rFonts w:ascii="Times New Roman" w:hAnsi="Times New Roman"/>
          <w:sz w:val="24"/>
          <w:szCs w:val="24"/>
          <w:lang w:eastAsia="en-US"/>
        </w:rPr>
        <w:t>Дети, школьного возраста, принятые в  1 – 4 класс МОУ «Средняя общеобразовательная школа №38»</w:t>
      </w:r>
    </w:p>
    <w:p w:rsidR="008804A9" w:rsidRPr="008804A9" w:rsidRDefault="008804A9" w:rsidP="008804A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804A9">
        <w:rPr>
          <w:rFonts w:ascii="Times New Roman" w:hAnsi="Times New Roman"/>
          <w:sz w:val="24"/>
          <w:szCs w:val="24"/>
          <w:lang w:eastAsia="en-US"/>
        </w:rPr>
        <w:t xml:space="preserve">Представители общественности, члены  Управляющего совета.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Школа расположена в центральном районе города, однако более 35 % детей 1-4 классов  воспитываются в неполных семьях, 12% - из многодетных семей, 35% - из малообеспеченных семей, 1 ребенок – опекаемый, 2 – дет</w:t>
      </w:r>
      <w:proofErr w:type="gramStart"/>
      <w:r w:rsidRPr="008804A9">
        <w:rPr>
          <w:rFonts w:ascii="Times New Roman" w:hAnsi="Times New Roman"/>
          <w:sz w:val="24"/>
          <w:szCs w:val="24"/>
        </w:rPr>
        <w:t>и-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 инвалиды (один из них обучается на дому).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Социальный состав родителей, обучающихся начальных классов: рабочие – 53%, служащие – 27%, безработные – 4%, инвалиды – 2%, пенсионеры – 1%, предприниматели – 3%, домохозяйки – 19%.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Образовательный уровень родителей, обучающихся начальных классов: высшее образование – 19%, средне – специальное – 49%, среднее – 27%, основное – 4%. </w:t>
      </w:r>
    </w:p>
    <w:p w:rsidR="008804A9" w:rsidRPr="008804A9" w:rsidRDefault="008804A9" w:rsidP="008804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Педагогический коллектив школы предоставляет собой сочетание опытных педагогов, обладающих высоким профессиональным уровнем, и молодых учителей, имеющих большой педагогический потенциал.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Средний возраст педагогов начальных классов  – 40 лет.</w:t>
      </w:r>
      <w:r w:rsidRPr="008804A9">
        <w:rPr>
          <w:rFonts w:ascii="Times New Roman" w:hAnsi="Times New Roman"/>
          <w:b/>
          <w:sz w:val="24"/>
          <w:szCs w:val="24"/>
        </w:rPr>
        <w:t xml:space="preserve">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sz w:val="24"/>
          <w:szCs w:val="24"/>
        </w:rPr>
        <w:t>Тагильцева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Н.И. имеет</w:t>
      </w:r>
      <w:r w:rsidRPr="008804A9">
        <w:rPr>
          <w:rFonts w:ascii="Times New Roman" w:hAnsi="Times New Roman"/>
          <w:b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 xml:space="preserve">звание «Отличник народного образования» и областную медаль «За достойное воспитание детей», </w:t>
      </w:r>
      <w:proofErr w:type="spellStart"/>
      <w:r w:rsidRPr="008804A9">
        <w:rPr>
          <w:rFonts w:ascii="Times New Roman" w:hAnsi="Times New Roman"/>
          <w:sz w:val="24"/>
          <w:szCs w:val="24"/>
        </w:rPr>
        <w:t>Шушарина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И.И. - награждена грамотой Министерства образования РФ.</w:t>
      </w:r>
    </w:p>
    <w:tbl>
      <w:tblPr>
        <w:tblW w:w="93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223"/>
      </w:tblGrid>
      <w:tr w:rsidR="008804A9" w:rsidRPr="008804A9" w:rsidTr="00E626BE">
        <w:trPr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804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804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Функции </w:t>
            </w: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(примерные)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 кадрового состава</w:t>
            </w:r>
          </w:p>
        </w:tc>
      </w:tr>
      <w:tr w:rsidR="008804A9" w:rsidRPr="008804A9" w:rsidTr="00E626BE">
        <w:trPr>
          <w:trHeight w:val="8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начальных классов: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Карлова О.А.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Карпенко О.Г.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Калачева А.С.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Шушарина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И.И.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Филина Т.Е.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Тагильцева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Н.И.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Четвертных О.Ю.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Брызгалова И.М.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Хайдукова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Ю.И.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Колганова Н.В.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условий для успешного продвижения ребенка в рамках образовательного процесса. Организует работу по формированию Портфолио </w:t>
            </w:r>
            <w:proofErr w:type="gram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10 педагогов начальных классов 2 имеют высшую квалификационную категорию (20%), 6 – первую (60%), 2- вторую (20%).  Высшее образование имеют 7 педагогов.</w:t>
            </w:r>
          </w:p>
        </w:tc>
      </w:tr>
      <w:tr w:rsidR="008804A9" w:rsidRPr="008804A9" w:rsidTr="00E626BE">
        <w:trPr>
          <w:trHeight w:val="8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Учителя-предметники: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Харитонова Т.В. – учитель физической культуры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Силименева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И.Р. – учитель английского языка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Гордеева А.А. - учитель английского языка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Прушинская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Л.А. - учитель английского языка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Голубева Л.Г. -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Организация условий для успешного продвижения ребенка в рамках образовательного </w:t>
            </w: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процесса по предметам (физической культуры, музыки, иностранного   языка)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Все учителя имеют высшее образование.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Высшей категории – 2 чел.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Первой категории – 5 чел.</w:t>
            </w:r>
          </w:p>
        </w:tc>
      </w:tr>
      <w:tr w:rsidR="008804A9" w:rsidRPr="008804A9" w:rsidTr="00E626BE">
        <w:trPr>
          <w:trHeight w:val="27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Кедровская Е.П.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Помощь педагогу в выявлении условий, необходимых для развития ребенка в соответствии с его возрастными и индивидуальными особенностями.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Психолого-педагогическое сопровождение </w:t>
            </w:r>
            <w:proofErr w:type="gram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с особыми образовательными потребностями, с ограниченными возможностями здоровья.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 психолог работает из МОУ ЦПМСС по договору. Имеет высшее образование, 1 категорию.</w:t>
            </w:r>
          </w:p>
        </w:tc>
      </w:tr>
      <w:tr w:rsidR="008804A9" w:rsidRPr="008804A9" w:rsidTr="00E626BE">
        <w:trPr>
          <w:trHeight w:val="8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Тюменцева Л.Н.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 задачи, формы, методы социально-педагогической работы, способы решения личных и социальных проблем, принимает меры по социальной защите и помощи, реализации прав и свобод личности обучающихся.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Образование высшее, стаж работы  в должности – 8 лет.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(внутреннее совмещение)</w:t>
            </w:r>
          </w:p>
        </w:tc>
      </w:tr>
      <w:tr w:rsidR="008804A9" w:rsidRPr="008804A9" w:rsidTr="00E626BE">
        <w:trPr>
          <w:trHeight w:val="2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Библиотекарь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Соловьева Т.А.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Обеспечивает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</w:t>
            </w:r>
            <w:proofErr w:type="gram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путем  обучения поиску, анализу, оценке и обработке  информации.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Обеспечивает выдачу книг </w:t>
            </w: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библиотеке.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04A9" w:rsidRPr="008804A9" w:rsidTr="00E626BE">
        <w:trPr>
          <w:trHeight w:val="1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Административный персонал: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Смаль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О.Ю. – </w:t>
            </w: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ВР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Молева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Л.В. – </w:t>
            </w: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ВР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Обеспечивает для специалистов ОУ условия для эффективной работы, осуществляет контроль и текущую организационную работу.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УВР и заместитель директора по ВР  – высшей категории.</w:t>
            </w:r>
          </w:p>
        </w:tc>
      </w:tr>
      <w:tr w:rsidR="008804A9" w:rsidRPr="008804A9" w:rsidTr="00E626BE">
        <w:trPr>
          <w:trHeight w:val="1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Медицинский персонал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Хвилько</w:t>
            </w:r>
            <w:proofErr w:type="spellEnd"/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04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Медицинская сестра от МУ «Детская поликлиника №1»</w:t>
            </w:r>
          </w:p>
        </w:tc>
      </w:tr>
    </w:tbl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На 1 сентября 2011 года в   МОУ «Средняя общеобразовательная школа №38» количество обучающихся -   625 учеников   в 25 классах-комплектах, из них: 1 ступень (1 – 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>.) - 10 классов – комплектов, 250 учащихся. Средняя наполняемость классов – 25 человек.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В школе имеются необходимые материально-технические условия.  Организация образовательного процесса осуществляется в условиях классно-кабинетной системы в соответствии с учебным планом, основными нормами техники безопасности и санитарно-гигиеническими правилами.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120" w:line="240" w:lineRule="auto"/>
        <w:ind w:firstLine="69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Для начальных классов оборудовано 5 кабинетов,  имеющих необходимый методический и дидактический материал, в том числе и технические средства обучения, позволяющие полноценно осуществлять учебно-воспитательный процесс.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рекреациях школы и  спортивном зале организуются и проводятся культурно-массовые мероприятия, общешкольные собрания. </w:t>
      </w:r>
      <w:proofErr w:type="gramStart"/>
      <w:r w:rsidRPr="008804A9">
        <w:rPr>
          <w:rFonts w:ascii="Times New Roman" w:hAnsi="Times New Roman"/>
          <w:sz w:val="24"/>
          <w:szCs w:val="24"/>
        </w:rPr>
        <w:t>Спортивный зал оснащён необходимым спортивным инвентарём для проведения уроков физической культуры и спортивных мероприятий для обучающихся начальной школы.</w:t>
      </w:r>
      <w:proofErr w:type="gramEnd"/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учащихся.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Школьная библиотека оснащена необходимой методической, художественной  и учебной литературой, </w:t>
      </w:r>
      <w:proofErr w:type="spellStart"/>
      <w:r w:rsidRPr="008804A9">
        <w:rPr>
          <w:rFonts w:ascii="Times New Roman" w:hAnsi="Times New Roman"/>
          <w:sz w:val="24"/>
          <w:szCs w:val="24"/>
        </w:rPr>
        <w:t>медиатекой</w:t>
      </w:r>
      <w:proofErr w:type="spellEnd"/>
      <w:r w:rsidRPr="008804A9">
        <w:rPr>
          <w:rFonts w:ascii="Times New Roman" w:hAnsi="Times New Roman"/>
          <w:sz w:val="24"/>
          <w:szCs w:val="24"/>
        </w:rPr>
        <w:t>, детской периодикой.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120" w:line="240" w:lineRule="auto"/>
        <w:ind w:firstLine="69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Для реализации программы духовно-нравственного воспитания используются возможности школьного  музея Боевой славы 376-ой </w:t>
      </w:r>
      <w:proofErr w:type="spellStart"/>
      <w:r w:rsidRPr="008804A9">
        <w:rPr>
          <w:rFonts w:ascii="Times New Roman" w:hAnsi="Times New Roman"/>
          <w:sz w:val="24"/>
          <w:szCs w:val="24"/>
        </w:rPr>
        <w:t>Кузбасско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– Псковской </w:t>
      </w:r>
      <w:r w:rsidRPr="008804A9">
        <w:rPr>
          <w:rFonts w:ascii="Times New Roman" w:hAnsi="Times New Roman"/>
          <w:sz w:val="24"/>
          <w:szCs w:val="24"/>
        </w:rPr>
        <w:lastRenderedPageBreak/>
        <w:t xml:space="preserve">Краснознаменной стрелковой дивизии.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120" w:line="240" w:lineRule="auto"/>
        <w:ind w:firstLine="69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обеспечены  горячим питанием в столовой.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</w:t>
      </w:r>
      <w:r w:rsidRPr="008804A9">
        <w:rPr>
          <w:rFonts w:ascii="Times New Roman" w:hAnsi="Times New Roman"/>
          <w:sz w:val="24"/>
          <w:szCs w:val="24"/>
        </w:rPr>
        <w:tab/>
        <w:t xml:space="preserve">ООП </w:t>
      </w:r>
      <w:proofErr w:type="gramStart"/>
      <w:r w:rsidRPr="008804A9">
        <w:rPr>
          <w:rFonts w:ascii="Times New Roman" w:hAnsi="Times New Roman"/>
          <w:sz w:val="24"/>
          <w:szCs w:val="24"/>
        </w:rPr>
        <w:t>сформирована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 учётом особенностей первой ступени общего образования как фундамента всего последующего обучения.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Начальная школа — особый этап в жизни ребёнка, связанный: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-с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-с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-с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-с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-с изменением при этом самооценки ребёнка, которая приобретает черты адекватности и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рефлексивности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-с моральным развитием, которое существенным образом связано с характером сотрудничества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Учитываются также характерные для младшего школьного возраста (от 6,5 до 11 лет):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·развитие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</w:t>
      </w:r>
      <w:r w:rsidRPr="008804A9">
        <w:rPr>
          <w:rFonts w:ascii="Times New Roman" w:eastAsia="@Arial Unicode MS" w:hAnsi="Times New Roman"/>
          <w:b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·личностные результаты — готовность и способность обучающихся к саморазвитию, </w:t>
      </w:r>
      <w:proofErr w:type="spellStart"/>
      <w:r w:rsidRPr="008804A9">
        <w:rPr>
          <w:rFonts w:ascii="Times New Roman" w:eastAsia="@Arial Unicode MS" w:hAnsi="Times New Roman"/>
          <w:sz w:val="24"/>
          <w:szCs w:val="24"/>
        </w:rPr>
        <w:t>сформированность</w:t>
      </w:r>
      <w:proofErr w:type="spellEnd"/>
      <w:r w:rsidRPr="008804A9">
        <w:rPr>
          <w:rFonts w:ascii="Times New Roman" w:eastAsia="@Arial Unicode MS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8804A9">
        <w:rPr>
          <w:rFonts w:ascii="Times New Roman" w:eastAsia="@Arial Unicode MS" w:hAnsi="Times New Roman"/>
          <w:sz w:val="24"/>
          <w:szCs w:val="24"/>
        </w:rPr>
        <w:t>сформированность</w:t>
      </w:r>
      <w:proofErr w:type="spellEnd"/>
      <w:r w:rsidRPr="008804A9">
        <w:rPr>
          <w:rFonts w:ascii="Times New Roman" w:eastAsia="@Arial Unicode MS" w:hAnsi="Times New Roman"/>
          <w:sz w:val="24"/>
          <w:szCs w:val="24"/>
        </w:rPr>
        <w:t xml:space="preserve"> основ российской, гражданской идентичности;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</w:t>
      </w:r>
      <w:proofErr w:type="spellStart"/>
      <w:r w:rsidRPr="008804A9">
        <w:rPr>
          <w:rFonts w:ascii="Times New Roman" w:eastAsia="@Arial Unicode MS" w:hAnsi="Times New Roman"/>
          <w:sz w:val="24"/>
          <w:szCs w:val="24"/>
        </w:rPr>
        <w:t>метапредметные</w:t>
      </w:r>
      <w:proofErr w:type="spellEnd"/>
      <w:r w:rsidRPr="008804A9">
        <w:rPr>
          <w:rFonts w:ascii="Times New Roman" w:eastAsia="@Arial Unicode MS" w:hAnsi="Times New Roman"/>
          <w:sz w:val="24"/>
          <w:szCs w:val="24"/>
        </w:rPr>
        <w:t xml:space="preserve"> результаты — освоенные </w:t>
      </w: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·предметные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Личностные результаты формируются за счёт </w:t>
      </w:r>
      <w:proofErr w:type="gramStart"/>
      <w:r w:rsidRPr="008804A9">
        <w:rPr>
          <w:rFonts w:ascii="Times New Roman" w:eastAsia="@Arial Unicode MS" w:hAnsi="Times New Roman"/>
          <w:sz w:val="24"/>
          <w:szCs w:val="24"/>
        </w:rPr>
        <w:t>реализации</w:t>
      </w:r>
      <w:proofErr w:type="gramEnd"/>
      <w:r w:rsidRPr="008804A9">
        <w:rPr>
          <w:rFonts w:ascii="Times New Roman" w:eastAsia="@Arial Unicode MS" w:hAnsi="Times New Roman"/>
          <w:sz w:val="24"/>
          <w:szCs w:val="24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proofErr w:type="spellStart"/>
      <w:r w:rsidRPr="008804A9">
        <w:rPr>
          <w:rFonts w:ascii="Times New Roman" w:eastAsia="@Arial Unicode MS" w:hAnsi="Times New Roman"/>
          <w:sz w:val="24"/>
          <w:szCs w:val="24"/>
        </w:rPr>
        <w:t>Метапредметные</w:t>
      </w:r>
      <w:proofErr w:type="spellEnd"/>
      <w:r w:rsidRPr="008804A9">
        <w:rPr>
          <w:rFonts w:ascii="Times New Roman" w:eastAsia="@Arial Unicode MS" w:hAnsi="Times New Roman"/>
          <w:sz w:val="24"/>
          <w:szCs w:val="24"/>
        </w:rPr>
        <w:t xml:space="preserve"> результаты формируются за счёт реализации программы </w:t>
      </w:r>
      <w:r w:rsidRPr="008804A9">
        <w:rPr>
          <w:rFonts w:ascii="Times New Roman" w:eastAsia="@Arial Unicode MS" w:hAnsi="Times New Roman"/>
          <w:sz w:val="24"/>
          <w:szCs w:val="24"/>
        </w:rPr>
        <w:lastRenderedPageBreak/>
        <w:t>формирования универсальных учебных действий и программ всех без исключения учебных предметов.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8804A9">
        <w:rPr>
          <w:rFonts w:ascii="Times New Roman" w:eastAsia="@Arial Unicode MS" w:hAnsi="Times New Roman"/>
          <w:b/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 w:rsidRPr="008804A9">
        <w:rPr>
          <w:rFonts w:ascii="Times New Roman" w:eastAsia="@Arial Unicode MS" w:hAnsi="Times New Roman"/>
          <w:b/>
          <w:sz w:val="24"/>
          <w:szCs w:val="24"/>
        </w:rPr>
        <w:t>деятельностный</w:t>
      </w:r>
      <w:proofErr w:type="spellEnd"/>
      <w:r w:rsidRPr="008804A9">
        <w:rPr>
          <w:rFonts w:ascii="Times New Roman" w:eastAsia="@Arial Unicode MS" w:hAnsi="Times New Roman"/>
          <w:b/>
          <w:sz w:val="24"/>
          <w:szCs w:val="24"/>
        </w:rPr>
        <w:t xml:space="preserve"> подход, который предполагает: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 xml:space="preserve">·воспитание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8804A9">
        <w:rPr>
          <w:rFonts w:ascii="Times New Roman" w:eastAsia="@Arial Unicode MS" w:hAnsi="Times New Roman"/>
          <w:sz w:val="24"/>
          <w:szCs w:val="24"/>
        </w:rPr>
        <w:t>полилингвального</w:t>
      </w:r>
      <w:proofErr w:type="spellEnd"/>
      <w:r w:rsidRPr="008804A9">
        <w:rPr>
          <w:rFonts w:ascii="Times New Roman" w:eastAsia="@Arial Unicode MS" w:hAnsi="Times New Roman"/>
          <w:sz w:val="24"/>
          <w:szCs w:val="24"/>
        </w:rPr>
        <w:t xml:space="preserve">, поликультурного и </w:t>
      </w:r>
      <w:proofErr w:type="spellStart"/>
      <w:r w:rsidRPr="008804A9">
        <w:rPr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 w:rsidRPr="008804A9">
        <w:rPr>
          <w:rFonts w:ascii="Times New Roman" w:eastAsia="@Arial Unicode MS" w:hAnsi="Times New Roman"/>
          <w:sz w:val="24"/>
          <w:szCs w:val="24"/>
        </w:rPr>
        <w:t xml:space="preserve"> состава;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·разнообразие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Внеурочная деятельность представлена  следующими направлениями: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спортивно – оздоровительное:</w:t>
      </w:r>
    </w:p>
    <w:p w:rsidR="008804A9" w:rsidRPr="008804A9" w:rsidRDefault="008804A9" w:rsidP="0088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секция «</w:t>
      </w:r>
      <w:proofErr w:type="spellStart"/>
      <w:r w:rsidRPr="008804A9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8804A9">
        <w:rPr>
          <w:rFonts w:ascii="Times New Roman" w:hAnsi="Times New Roman"/>
          <w:sz w:val="24"/>
          <w:szCs w:val="24"/>
        </w:rPr>
        <w:t>» (программа направлена на осознание детьми  важности здорового образа жизни, активного отдыха,  правильного питания, двигательного режима)</w:t>
      </w:r>
    </w:p>
    <w:p w:rsidR="008804A9" w:rsidRPr="008804A9" w:rsidRDefault="008804A9" w:rsidP="0088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секция «</w:t>
      </w:r>
      <w:proofErr w:type="gramStart"/>
      <w:r w:rsidRPr="008804A9">
        <w:rPr>
          <w:rFonts w:ascii="Times New Roman" w:hAnsi="Times New Roman"/>
          <w:bCs/>
          <w:sz w:val="24"/>
          <w:szCs w:val="24"/>
        </w:rPr>
        <w:t>Смелые</w:t>
      </w:r>
      <w:proofErr w:type="gramEnd"/>
      <w:r w:rsidRPr="008804A9">
        <w:rPr>
          <w:rFonts w:ascii="Times New Roman" w:hAnsi="Times New Roman"/>
          <w:bCs/>
          <w:sz w:val="24"/>
          <w:szCs w:val="24"/>
        </w:rPr>
        <w:t xml:space="preserve"> и ловкие</w:t>
      </w:r>
      <w:r w:rsidRPr="008804A9">
        <w:rPr>
          <w:rFonts w:ascii="Times New Roman" w:hAnsi="Times New Roman"/>
          <w:sz w:val="24"/>
          <w:szCs w:val="24"/>
        </w:rPr>
        <w:t>» (программа направлена на развитие физических качеств и готовит к сдаче норм ГТЗО)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8804A9">
        <w:rPr>
          <w:rFonts w:ascii="Times New Roman" w:hAnsi="Times New Roman"/>
          <w:b/>
          <w:sz w:val="24"/>
          <w:szCs w:val="24"/>
          <w:lang w:val="en-US"/>
        </w:rPr>
        <w:t>духовно</w:t>
      </w:r>
      <w:proofErr w:type="spellEnd"/>
      <w:proofErr w:type="gramEnd"/>
      <w:r w:rsidRPr="008804A9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8804A9">
        <w:rPr>
          <w:rFonts w:ascii="Times New Roman" w:hAnsi="Times New Roman"/>
          <w:b/>
          <w:sz w:val="24"/>
          <w:szCs w:val="24"/>
          <w:lang w:val="en-US"/>
        </w:rPr>
        <w:t>нравственное</w:t>
      </w:r>
      <w:proofErr w:type="spellEnd"/>
      <w:r w:rsidRPr="008804A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804A9" w:rsidRPr="008804A9" w:rsidRDefault="008804A9" w:rsidP="008804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клуб юных исследователей «Моя малая Родина» (Специфика данной программы обусловлена изучением своего города, области.)</w:t>
      </w:r>
    </w:p>
    <w:p w:rsidR="008804A9" w:rsidRPr="008804A9" w:rsidRDefault="008804A9" w:rsidP="008804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детское объединение  «Я – юный патриот» (Программа направлена на системный подход к формированию гражданской позиции школьника, создание условий для его самопознания и самовоспитания с использованием потенциала школьного музея Боевой славы.)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04A9">
        <w:rPr>
          <w:rFonts w:ascii="Times New Roman" w:hAnsi="Times New Roman"/>
          <w:b/>
          <w:sz w:val="24"/>
          <w:szCs w:val="24"/>
          <w:lang w:val="en-US"/>
        </w:rPr>
        <w:t>общеинтеллектуальное</w:t>
      </w:r>
      <w:proofErr w:type="spellEnd"/>
      <w:proofErr w:type="gramEnd"/>
      <w:r w:rsidRPr="008804A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8804A9" w:rsidRPr="008804A9" w:rsidRDefault="008804A9" w:rsidP="00880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объединение юных читателей «Мои любимые книжки» (создает условия для развития литературных и творческих способностей детей, свободного владения словом, языком, речью, способствует выработке аналитического склада ума, трудолюбия)</w:t>
      </w:r>
    </w:p>
    <w:p w:rsidR="008804A9" w:rsidRPr="008804A9" w:rsidRDefault="008804A9" w:rsidP="00880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клуб «Этот удивительный мир математики» 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804A9">
        <w:rPr>
          <w:rFonts w:ascii="Times New Roman" w:hAnsi="Times New Roman"/>
          <w:sz w:val="24"/>
          <w:szCs w:val="24"/>
        </w:rPr>
        <w:t>данная программа дополняет и расширяет математические знания, прививает интерес к предмету и позволяет использовать эти знания на практике)</w:t>
      </w:r>
    </w:p>
    <w:p w:rsidR="008804A9" w:rsidRPr="008804A9" w:rsidRDefault="008804A9" w:rsidP="008804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«Учимся говорить на английском языке» (Содержание программы нацелено на </w:t>
      </w:r>
      <w:r w:rsidRPr="008804A9">
        <w:rPr>
          <w:rFonts w:ascii="Times New Roman" w:hAnsi="Times New Roman"/>
          <w:sz w:val="24"/>
          <w:szCs w:val="24"/>
        </w:rPr>
        <w:lastRenderedPageBreak/>
        <w:t xml:space="preserve">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 w:rsidRPr="008804A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804A9">
        <w:rPr>
          <w:rFonts w:ascii="Times New Roman" w:hAnsi="Times New Roman"/>
          <w:sz w:val="24"/>
          <w:szCs w:val="24"/>
        </w:rPr>
        <w:t>, на приобщение учащихся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воспитание дружелюбного отношения к представителям других стран и освоение опыта прошлого.)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8804A9">
        <w:rPr>
          <w:rFonts w:ascii="Times New Roman" w:hAnsi="Times New Roman"/>
          <w:b/>
          <w:sz w:val="24"/>
          <w:szCs w:val="24"/>
          <w:lang w:val="en-US"/>
        </w:rPr>
        <w:t>общекультурное</w:t>
      </w:r>
      <w:proofErr w:type="spellEnd"/>
      <w:proofErr w:type="gramEnd"/>
      <w:r w:rsidRPr="008804A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8804A9" w:rsidRPr="008804A9" w:rsidRDefault="008804A9" w:rsidP="008804A9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музыкальная студия «Веселые нотки» (Развитие  природных склонности и творческих способности детей через обучение вокальным навыкам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</w:t>
      </w:r>
    </w:p>
    <w:p w:rsidR="008804A9" w:rsidRPr="008804A9" w:rsidRDefault="008804A9" w:rsidP="008804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кружок «Школа вежливых наук»  (Главное назначение данного курса – формирование навыков общения и  культуры поведения первоклассников, развитие и совершенствование их нравственных качеств, ориентация на общечеловеческие ценности,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ситуаций.)</w:t>
      </w:r>
    </w:p>
    <w:p w:rsidR="008804A9" w:rsidRPr="008804A9" w:rsidRDefault="008804A9" w:rsidP="008804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творческое объединение «Фантазеры»  (разработана  для  учащихся   1 - 4   классов  и  построена  так,  чтобы  учащиеся,  изучая  различные   виды  декоративно – прикладного  творчества,  выполняли  сначала  небольшие,  несложные  по  способу  изготовления  вещи    постепенно  переходили  к  более  сложным  работам.)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b/>
          <w:sz w:val="24"/>
          <w:szCs w:val="24"/>
        </w:rPr>
        <w:t>Технологияи</w:t>
      </w:r>
      <w:proofErr w:type="spellEnd"/>
      <w:r w:rsidRPr="008804A9">
        <w:rPr>
          <w:rFonts w:ascii="Times New Roman" w:hAnsi="Times New Roman"/>
          <w:b/>
          <w:sz w:val="24"/>
          <w:szCs w:val="24"/>
        </w:rPr>
        <w:t>,</w:t>
      </w:r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4A9">
        <w:rPr>
          <w:rFonts w:ascii="Times New Roman" w:hAnsi="Times New Roman"/>
          <w:sz w:val="24"/>
          <w:szCs w:val="24"/>
        </w:rPr>
        <w:t>которые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используются в начальной школе: </w:t>
      </w:r>
    </w:p>
    <w:p w:rsidR="008804A9" w:rsidRPr="008804A9" w:rsidRDefault="008804A9" w:rsidP="008804A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построение образовательного процесса с использованием коммуникативных технологий и технологий учебного сотрудничества – существенное расширение видов совместной работы учащихся, расширение диалоговых форм работы, коммуникативного опыта учащихся  в совместной учебной деятельности; </w:t>
      </w:r>
    </w:p>
    <w:p w:rsidR="008804A9" w:rsidRPr="008804A9" w:rsidRDefault="008804A9" w:rsidP="008804A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использование игровых технологий, способствующих решению основных учебных </w:t>
      </w:r>
      <w:proofErr w:type="gramStart"/>
      <w:r w:rsidRPr="008804A9">
        <w:rPr>
          <w:rFonts w:ascii="Times New Roman" w:hAnsi="Times New Roman"/>
          <w:sz w:val="24"/>
          <w:szCs w:val="24"/>
        </w:rPr>
        <w:t>задач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как на уроке, так и за его пределами.</w:t>
      </w:r>
    </w:p>
    <w:p w:rsidR="008804A9" w:rsidRPr="008804A9" w:rsidRDefault="008804A9" w:rsidP="008804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Нормативный срок освоения программы </w:t>
      </w:r>
      <w:r w:rsidRPr="008804A9">
        <w:rPr>
          <w:rFonts w:ascii="Times New Roman" w:hAnsi="Times New Roman"/>
          <w:sz w:val="24"/>
          <w:szCs w:val="24"/>
        </w:rPr>
        <w:t>– 4 года.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8804A9">
        <w:rPr>
          <w:rFonts w:ascii="Times New Roman" w:eastAsia="@Arial Unicode MS" w:hAnsi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закрепляются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ОУ несёт ответственность за выполнение ООП перед родителями (законными представителями), учащимися и учредителем. Ежегодно директор школы выступает с публичным докладом о выполнении ООП школы, который публикуется на сайте ОУ.</w:t>
      </w:r>
    </w:p>
    <w:p w:rsidR="003C6965" w:rsidRPr="008804A9" w:rsidRDefault="003C6965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6965" w:rsidRPr="008804A9" w:rsidRDefault="003C6965" w:rsidP="008804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6965" w:rsidRPr="008804A9" w:rsidRDefault="003C6965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E626BE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lastRenderedPageBreak/>
        <w:t xml:space="preserve">Планируемые результаты </w:t>
      </w:r>
    </w:p>
    <w:p w:rsidR="008804A9" w:rsidRPr="00E626BE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 xml:space="preserve">освоения </w:t>
      </w:r>
      <w:proofErr w:type="gramStart"/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>обучающимися</w:t>
      </w:r>
      <w:proofErr w:type="gramEnd"/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 xml:space="preserve"> основной образовательной программы </w:t>
      </w:r>
    </w:p>
    <w:p w:rsidR="008804A9" w:rsidRPr="00E626BE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4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>начального общего образования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 являются одним из важнейших механизмов реализации требований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Стандарта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 результатам обучающихся, освоивших основную образовательную программу. Они представляют собой систему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обобщённых личностно ориентированных целей образования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Планируемые результаты: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метапредметных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 и обучающихся и требований, предъявляемых системой оценки;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·являются содержательной и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критериальной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соответствии с системно-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деятельностным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,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Иными словами, система планируемых результатов даёт представление о том, какими именно действиями — познавательными, личностными, регулятивными, коммуникативными, преломлёнными через специфику содержания того или иного предмета, 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опорный характер,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т. е. служащий основой для последующего обучения.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Структура планируемых результатов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строится с учётом необходимости: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Формирование универсальных учебных действий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(личностные и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результаты)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</w:t>
      </w: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всех без исключения предметов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на ступени начального общего образования у выпускников будут сформированы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личностные, регулятивные,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 xml:space="preserve">познавательные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и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коммуникативные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универсальные учебные действия как основа умения учиться.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личностных универсальных учебных действий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будут сформированы внутренняя позиция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обучающегося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децентрации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регулятивных универсальных учебных действий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познавательных универсальных учебных действий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сфере коммуникативных универсальных учебных действий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8804A9">
        <w:rPr>
          <w:rFonts w:ascii="Times New Roman" w:eastAsia="@Arial Unicode MS" w:hAnsi="Times New Roman"/>
          <w:i/>
          <w:iCs/>
          <w:sz w:val="24"/>
          <w:szCs w:val="24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 выпускника будут сформированы: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·ориентация в нравственном содержании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смысле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как собственных поступков, так и поступков окружающих людей;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доконвенционального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 конвенциональному уровню;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эмпатия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вств др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угих людей и сопереживание им;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·установка на здоровый образ жизни;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·основы экологической культуры: принятие ценности природного мира, готовность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следовать в своей деятельности нормам природоохранного, нерасточительного,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здоровьесберегающего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поведения;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для формирования: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 учебной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эмпатии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как осознанного понимания чу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вств др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·принимать и сохранять учебную задачу;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способ и результат действия;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познавательную;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исполнение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как по ходу его реализации, так и в конце действия.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сериацию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·устанавливать аналогии;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·владеть рядом общих приёмов решения задач.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осуществлять сравнение,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сериацию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строить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логическое рассуждение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произвольно и осознанно владеть общими приёмами решения задач.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Коммуникативные универсальные учебные действия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используя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собственной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·задавать вопросы;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·контролировать действия партнёра;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от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собственной;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Чтение. Работа с текстом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(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результаты)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</w:t>
      </w: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всех без исключения учебных предметов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Выпускники получат возможность научиться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самостоятельно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прочитанного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тему и главную мысль текста;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·делить тексты на смысловые части, составлять план текста;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три существенных признака;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·ориентироваться в соответствующих возрасту словарях и справочниках.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работать с  несколькими источниками информации;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сопоставлять информацию, полученную из нескольких источников.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Работа с текстом: преобразование и интерпретация информации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·пересказывать текст подробно и сжато, устно и письменно;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·соотносить факты с общей идеей текста, устанавливать простые связи, не показанные в тексте напрямую;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·формулировать несложные выводы, основываясь на тексте; находить аргументы, подтверждающие вывод;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·сопоставлять и обобщать содержащуюся в разных частях текста информацию;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·составлять на основании текста небольшое монологическое высказывание, отвечая на поставленный вопрос.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прочитанном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Работа с текстом: оценка информации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·высказывать оценочные суждения и свою точку зрения о прочитанном тексте;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·оценивать содержание, языковые особенности и структуру текста; определять место и роль иллюстративного ряда в тексте;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сопоставлять различные точки зрения;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соотносить позицию автора с собственной точкой зрения;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Формирование ИКТ-компетентности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(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результаты)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</w:t>
      </w: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всех без исключения предметов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гипермедийными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гипермедиасообщения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Знакомство со средствами ИКТ, гигиена работы с компьютером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выполнять компенсирующие физические упражнения (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минизарядку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·организовывать систему папок для хранения собственной информации в компьютере.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·вводить информацию в компьютер с использованием различных технических средств (фото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видеокамеры, микрофона и т. д.), сохранять полученную информацию;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·сканировать рисунки и тексты.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Обработка и поиск информации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·собирать числовые данные в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естественно-научных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·заполнять учебные базы данных.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Создание, представление и передача сообщений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текстовые сообщения с использованием средств ИКТ: редактировать, оформлять и сохранять их;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сообщения в виде аудио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·готовить и проводить презентацию перед небольшой аудиторией: создавать план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презентации, выбирать аудиовизуальную поддержку, писать пояснения и тезисы для презентации;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диаграммы, планы территории и пр.;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·размещать сообщение в информационной образовательной среде образовательного учреждения;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представлять данные;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Планирование деятельности, управление и организация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движущиеся модели и управлять ими в компьютерно управляемых средах;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·планировать несложные исследования объектов и процессов внешнего мира.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моделировать объекты и процессы реального мира.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Русский язык. 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воображения, интеллектуальных и творческих способностей.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дств дл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 ступени начального общего образования: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·научится осознавать безошибочное письмо как одно из проявлений собственного уровня культуры;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написанное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морфемикой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общеучебных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2.2.1. Содержательная линия «Система языка»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«Фонетика и графика»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звуки и буквы;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«Орфоэпия»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«Состав слова (</w:t>
      </w:r>
      <w:proofErr w:type="spellStart"/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)»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изменяемые и неизменяемые слова;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родственные (однокоренные) слова и формы слова;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·находить в словах окончание, корень, приставку, суффикс.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Выпускник получит возможность научиться разбирать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алгоритмом, оценивать правильность проведения разбора слова по составу.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«Лексика»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·выявлять слова, значение которых требует уточнения;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значение слова по тексту или уточнять с помощью толкового словаря.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оценивать уместность использования слов в тексте;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выбирать слова из ряда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предложенных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для успешного решения коммуникативной задачи.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«Морфология»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грамматические признаки имён существительных — род, число, падеж, склонение;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грамматические признаки имён прилагательных — род, число, падеж;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и, а, но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, частицу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при глаголах.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«Синтаксис»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предложение, словосочетание, слово;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·устанавливать при помощи смысловых вопросов связь между словами в словосочетании и предложении;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·классифицировать предложения по цели высказывания, находить повествовательные/побудительные/вопросительные предложения;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восклицательную/невосклицательную интонацию предложения;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·находить главные и второстепенные (без деления на виды) члены предложения;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·выделять предложения с однородными членами.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различать простые и сложные предложения.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2.2.2. Содержательная линия «Орфография и пунктуация»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·применять правила правописания (в объёме содержания курса);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(уточнять) написание слова по орфографическому словарю;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·безошибочно списывать текст объёмом 80—90 слов;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·писать под диктовку тексты объёмом 75—80 слов в соответствии с изученными правилами правописания;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·проверять собственный и предложенный текст, находить и исправлять орфографические и пунктуационные ошибки.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осознавать место возможного возникновения орфографической ошибки;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 примеры с определённой орфограммой;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записываемое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, чтобы избежать орфографических и пунктуационных ошибок;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2.2.3. Содержательная линия «Развитие речи»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·выражать собственное мнение, аргументировать его с учётом ситуации общения;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·самостоятельно озаглавливать текст;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·составлять план текста;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создавать тексты по предложенному заголовку;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подробно или выборочно пересказывать текст;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пересказывать текст от другого лица;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корректировать тексты, в которых допущены нарушения культуры речи;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sms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noBreakHyphen/>
        <w:t xml:space="preserve">сообщения, электронная почта, Интернет и другие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виды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способы связи).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Литературное чтение.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Выпускники начальной школы осознают значимость чтения для своего дальнейшего развития и для успешного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обучения по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Младшие школьники будут учиться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полноценно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языка, используемыми в художественных произведениях.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находить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использовать информацию для практической работы.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2.3.1. Виды речевой и читательской деятельности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·читать со скоростью, позволяющей понимать смысл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прочитанного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·ориентироваться в содержании художественного, учебного и научно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определять главную мысль и героев произведения; тему и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подтемы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(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микротемы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по содержанию произведения; находить в тексте требуемую информацию (конкретные сведения, факты, заданные в явном виде);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и, опираясь на содержание текста; находить средства выразительности: сравнение, олицетворение, метафору, эпитет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определяющие отношение автора к герою, событию;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·использовать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например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·ориентироваться в нравственном содержании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прочитанного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самостоятельно делать выводы, соотносить поступки героев с нравственными нормами;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·воспринимать художественную литературу как вид искусства;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·предвосхищать содержание текста по заголовку и с опорой на предыдущий опыт;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·выделять не только главную, но и избыточную информацию;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·осмысливать эстетические и нравственные ценности художественного текста и высказывать суждение;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·определять авторскую позицию и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высказывать отношение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к герою и его поступкам;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·отмечать изменения своего эмоционального состояния в процессе чтения литературного произведения;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·высказывать эстетическое и нравственно-этическое суждение и подтверждать высказанное суждение примерами из текста;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·делать выписки из прочитанных текстов для дальнейшего практического использования.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2.3.2. Круг детского чтения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·ориентироваться в книге по названию, оглавлению, отличать сборник произведений от авторской книги;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·самостоятельно и целенаправленно осуществлять выбор книги в библиотеке по заданной тематике, по собственному желанию;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·определять предпочтительный круг чтения, исходя из собственных интересов и познавательных потребностей;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·писать отзыв о прочитанной книге;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·работать с тематическим каталогом;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·работать с детской периодикой.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2.3.3. Литературоведческая пропедевтика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·сравнивать, сопоставлять художественные произведения разных жанров, выделяя два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2.3.4. Творческая деятельность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·читать по ролям литературное произведение;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·творчески пересказывать текст (от лица героя, от автора), дополнять текст;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·создавать иллюстрации по содержанию произведения;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·работать в группе, создавая инсценировки по произведению, сценарии, проекты;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Английский  язык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особенностей культуры своего народа.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Соизучение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В результате изучения иностранного языка на ступени начального общего образования у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аудирование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2.4.1. Коммуникативные умения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·составлять небольшое описание предмета, картинки, персонажа;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·рассказывать о себе, своей семье, друге.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·воспроизводить наизусть небольшие произведения детского фольклора;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·составлять краткую характеристику персонажа;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·кратко излагать содержание прочитанного текста.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spellStart"/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·понимать на слух речь учителя и одноклассников при непосредственном общении и вербально/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невербально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услышанное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·воспринимать на слух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аудиотекст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полностью понимать содержащуюся в нём информацию;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контекстуальную или языковую догадку при восприятии на слух текстов, содержащих некоторые незнакомые слова.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·соотносить графический образ английского слова с его звуковым образом;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·читать про себя и понимать содержание небольшого текста, построенного в основном на изученном языковом материале;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·читать про себя и находить необходимую информацию.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·догадываться о значении незнакомых слов по контексту;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·не обращать внимания на незнакомые слова, не мешающие понимать основное содержание текста.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Письмо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·выписывать из текста слова, словосочетания и предложения;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·писать поздравительную открытку к Новому году, Рождеству, дню рождения (с опорой на образец);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·писать по образцу краткое письмо зарубежному другу (с опорой на образец).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 письменной форме кратко отвечать на вопросы к тексту;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·составлять рассказ в письменной форме по плану/ключевым словам;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·заполнять простую анкету;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·правильно оформлять конверт, сервисные поля в системе электронной почты (адрес, тема сообщения).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2.4.2. Языковые средства и навыки оперирования ими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Графика, каллиграфия, орфография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·воспроизводить графически и каллиграфически корректно все буквы английского алфавита (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полупечатное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·пользоваться английским алфавитом, знать последовательность букв в нём;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·списывать текст;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·восстанавливать слово в соответствии с решаемой учебной задачей;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·отличать буквы от знаков транскрипции.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·сравнивать и анализировать буквосочетания английского языка и их транскрипцию;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·группировать слова в соответствии с изученными правилами чтения;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·уточнять написание слова по словарю;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экранный перевод отдельных слов (с русского языка на иностранный язык и обратно).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на слух и адекватно произносить все звуки английского языка, соблюдая нормы произношения звуков;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·соблюдать правильное ударение в изолированном слове, фразе;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коммуникативные типы предложений по интонации;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·корректно произносить предложения с точки зрения их ритмико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интонационных особенностей.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·распознавать связующее 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  <w:lang w:val="en-US"/>
        </w:rPr>
        <w:t>r</w:t>
      </w: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 речи и уметь его использовать;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·соблюдать интонацию перечисления;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·соблюдать правило отсутствия ударения на служебных словах (артиклях, союзах, предлогах);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·читать изучаемые слова по транскрипции.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·употреблять в процессе общения активную лексику в соответствии с коммуникативной задачей;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·восстанавливать текст в соответствии с решаемой учебной задачей.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·узнавать простые словообразовательные элементы;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·опираться на языковую догадку в процессе чтения и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аудирования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(интернациональные и сложные слова).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lastRenderedPageBreak/>
        <w:t>Грамматическая сторона речи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·распознавать и употреблять в речи основные коммуникативные типы предложений;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to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be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; глаголы в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Present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Past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Future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Simple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; модальные глаголы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can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may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, 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t>must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наиболее употребительные предлоги для выражения временны2х и пространственных отношений.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·узнавать сложносочинённые предложения с союзами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and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but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в речи безличные предложения (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It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’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s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cold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.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It’s 5 o’clock. It’s interesting),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предложения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с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конструкцией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there is/there are;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</w:pP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·оперировать в речи неопределёнными местоимениями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some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,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any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(некоторые случаи употребления: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Can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I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have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some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tea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?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Is there any milk in the fridge? — No, there isn’t any);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·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оперировать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в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речи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наречиями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времени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(yesterday, tomorrow, never, usually, often, sometimes);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наречиями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степени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 xml:space="preserve"> (much, little, very);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Математика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курса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математики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обучающиеся на ступени начального общего образования: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·приобретут в ходе работы с таблицами и диаграммами  важные для практико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2.5.1. Числа и величины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 читать, записывать, сравнивать, упорядочивать числа от нуля до миллиона;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 группировать числа по заданному или самостоятельно установленному признаку;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·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классифицировать числа по одному или нескольким основаниям, объяснять свои действия;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выбирать единицу для измерения данной величины (длины, массы, площади, времени), объяснять свои действия.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2.5.2. Арифметические действия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выполнять действия с величинами;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использовать свойства арифметических действий для удобства вычислений;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проводить проверку правильности вычислений (с помощью обратного действия, прикидки и оценки результата действия и др.).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2.5.3. Работа с текстовыми задачами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решать задачи на нахождение доли величины и величины по значению её доли (половина, треть, четверть, пятая, десятая часть);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решать задачи в 3—4 действия;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находить разные способы решения задачи.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2.5.4. Пространственные отношения. Геометрические фигуры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2.5.5. Геометрические величины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измерять длину отрезка;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2.5.6. Работа с информацией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читать несложные готовые таблицы;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заполнять несложные готовые таблицы;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·читать несложные готовые круговые диаграммы;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·достраивать несложную готовую столбчатую диаграмму;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сравнивать и обобщать информацию, представленную в строках и столбцах несложных таблиц и диаграмм;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·понимать простейшие выражения, содержащие логические связки и слова («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sym w:font="Symbol" w:char="F0BC"/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sym w:font="Symbol" w:char="F0BC"/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», «если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sym w:font="Symbol" w:char="F0BC"/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то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sym w:font="Symbol" w:char="F0BC"/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», «верно/неверно, что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sym w:font="Symbol" w:char="F0BC"/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», «каждый», «все», «некоторые», «не»);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·составлять, записывать и выполнять инструкцию (простой алгоритм), план поиска информации;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·распознавать одну и ту же информацию, представленную в разной форме (таблицы и диаграммы);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·планировать несложные исследования, собирать и представлять полученную информацию с помощью таблиц и диаграмм;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Окружающий мир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·получат возможность приобрести базовые умения работы с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ИКТ-средствами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природ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-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культуросообразного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поведения в окружающей природной и социальной среде.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2.6.1. Человек и природа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·узнавать изученные объекты и явления живой и неживой природы;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·использовать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естественно-научные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готовые модели (глобус, карта, план) для объяснения явлений или описания свойств объектов;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·определять характер взаимоотношений человека и природы, находить примеры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влияния этих отношений на природные объекты, здоровье и безопасность человека;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при проведении практических работ инструменты ИКТ (фото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noBreakHyphen/>
        <w:t xml:space="preserve"> и видеокамеру, микрофон 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 др.) для записи и обработки информации, готовить небольшие презентации по результатам наблюдений и опытов;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·осознавать ценность природы и необходимость нести ответственность за её сохранение, соблюдать правила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экологичного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2.6.2. Человек и общество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вств др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угих людей и сопереживания им;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·осознавать свою неразрывную связь с разнообразными окружающими социальными группами;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·проявлять уважение и готовность выполнять совместно установленные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 xml:space="preserve">договорённости и правила, в том числе правила общения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Музыка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выражать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хоровых произведений, игре на элементарных детских музыкальных инструментах.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2.7.1. Музыка в жизни человека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 организовывать культурный досуг, самостоятельную музыкально-творческую деятельность, музицировать.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2.7.2. Основные закономерности музыкального искусства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·использовать систему графических знаков для ориентации в нотном письме при пении простейших мелодий;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2.7.3. Музыкальная картина мира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музицирование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импровизация и др.);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 оценивать и соотносить музыкальный язык народного и профессионального музыкального творчества разных стран мира.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музицирование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Изобразительное искусство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Обучающиеся: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ИКТ-средств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·получат навыки сотрудничества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2.8.1. Восприятие искусства и виды художественной деятельности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основные виды и жанры пластических искусств, понимать их специфику;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эмоционально-ценностно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относиться к природе, человеку, обществу; различать и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2.8.2. Азбука искусства. Как говорит искусство?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простые композиции на заданную тему на плоскости и в пространстве;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·выполнять простые рисунки и орнаментальные композиции, используя язык компьютерной графики в программе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  <w:lang w:val="en-US"/>
        </w:rPr>
        <w:t>Paint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2.8.3. Значимые темы искусства. О чём говорит искусство?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·осознавать значимые темы искусства и отражать их в собственной художественно-творческой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цветоведения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усвоенные способы действия.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·видеть, чувствовать и изображать красоту и разнообразие природы, человека, зданий, предметов;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·изображать пейзажи, натюрморты, портреты, выражая к ним своё отношение;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·изображать многофигурные композиции на значимые жизненные темы и участвовать в коллективных работах на эти темы.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Технология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«Технологии» обучающиеся на ступени начального общего образования: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тур и необходимости бережного отношения к ним в целях сохранения и развития культурных традиций;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·получат общее представление о мире профессий, их социальном значении, истории возникновения и развития;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Обучающиеся: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коммуникативных универсальных учебных действий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·овладеют начальными формами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познавательных универсальных учебных действий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исследовательскими и логическими: наблюдения, сравнения, анализа, классификации, обобщения;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·получат первоначальный опыт организации собственной творческой практической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деятельности на основе сформированных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регулятивных универсальных учебных действий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2.9.1. Общекультурные и </w:t>
      </w:r>
      <w:proofErr w:type="spell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общетрудовые</w:t>
      </w:r>
      <w:proofErr w:type="spell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компетенции. Основы культуры труда, самообслуживание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доступные действия по самообслуживанию и доступные виды домашнего труда.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·уважительно относиться к труду людей;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·понимать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династий</w:t>
      </w:r>
      <w:proofErr w:type="gramEnd"/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как своего региона, так и страны, и уважать их;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2.9.2. Технология ручной обработки материалов. Элементы графической грамоты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выделении из заготовки, формообразовании, сборке и отделке изделия);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2.9.3. Конструирование и моделирование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·анализировать устройство изделия: выделять детали, их форму, определять взаимное расположение, виды соединения деталей;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·соотносить объёмную конструкцию, основанную на правильных геометрических формах, с изображениями их развёрток;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2.9.4. Практика работы на компьютере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·создавать небольшие тексты, иллюстрации к устному рассказу, используя редакторы текстов и презентаций.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·пользоваться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4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Физическая культура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12" w:line="240" w:lineRule="auto"/>
        <w:contextualSpacing/>
        <w:jc w:val="center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обучения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обучающиеся на ступени начального общего образования: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военной практики;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Обучающиеся: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2.10.1. Знания о физической культуре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физкультпауз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характеризовать роль и значение режима дня в сохранении и укреплении здоровья;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lastRenderedPageBreak/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2.10.2. Способы физкультурной деятельности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·отбирать и выполнять комплексы упражнений для утренней зарядки и физкультминуток в соответствии с изученными правилами;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2.10.3. Физическое совершенствование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Выпускник научится: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тестовые упражнения на оценку динамики индивидуального развития основных физических качеств;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организующие строевые команды и приёмы;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акробатические упражнения (кувырки, стойки, перекаты);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гимнастические упражнения на спортивных снарядах (низкие перекладина и брусья, напольное гимнастическое бревно);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легкоатлетические упражнения (бег, прыжки, метания и броски мяча разного веса и объёма);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·выполнять игровые действия и упражнения из подвижных игр разной функциональной направленности.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играть в баскетбол, футбол и волейбол по упрощённым правилам;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тестовые нормативы по физической подготовке;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плавать, в том числе спортивными способами;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 передвижения на лыжах (для снежных регионов России).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Планируемые результаты освоения учебных программ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 данной Примерной основной образовательной программе начального общего образования.</w:t>
      </w:r>
    </w:p>
    <w:p w:rsid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E626BE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sz w:val="32"/>
          <w:szCs w:val="32"/>
          <w:u w:val="single"/>
        </w:rPr>
        <w:t>Учебный  план начального общего образования</w:t>
      </w:r>
    </w:p>
    <w:p w:rsidR="008804A9" w:rsidRPr="00E626BE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sz w:val="32"/>
          <w:szCs w:val="32"/>
          <w:u w:val="single"/>
        </w:rPr>
        <w:t>МОУ «Средняя общеобразовательная школа №38»</w:t>
      </w:r>
    </w:p>
    <w:p w:rsidR="008804A9" w:rsidRPr="00E626BE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sz w:val="32"/>
          <w:szCs w:val="32"/>
          <w:u w:val="single"/>
        </w:rPr>
        <w:t>на 2011 – 2012  учебный год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Учебный план МОУ «Средняя общеобразовательная школа №38»  на 2011-2012 учебный год  разработан</w:t>
      </w:r>
      <w:r w:rsidRPr="008804A9">
        <w:rPr>
          <w:rFonts w:ascii="Times New Roman" w:hAnsi="Times New Roman"/>
          <w:b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>на основе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 Закона Российской Федерации «Об образовании» (п.1.2. ст.15; п.2. ст.32); 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Приказа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Приложение к приказу МО РФ от 09.03.2004 № 1319;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4A9">
        <w:rPr>
          <w:rFonts w:ascii="Times New Roman" w:hAnsi="Times New Roman"/>
          <w:sz w:val="24"/>
          <w:szCs w:val="24"/>
        </w:rPr>
        <w:t>- Приказа Министерства образования и науки РФ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- Закона Кемеровской области от 12.07.2006 № 95-03 «Об установлении нормативов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 общеобразовательных учреждениях посредством выделения субвенций местным бюджетам» (с изменениями от 27 декабря 2007 года, 11 июня, 18 декабря </w:t>
      </w:r>
      <w:smartTag w:uri="urn:schemas-microsoft-com:office:smarttags" w:element="metricconverter">
        <w:smartTagPr>
          <w:attr w:name="ProductID" w:val="2008 г"/>
        </w:smartTagPr>
        <w:r w:rsidRPr="008804A9">
          <w:rPr>
            <w:rFonts w:ascii="Times New Roman" w:hAnsi="Times New Roman"/>
            <w:sz w:val="24"/>
            <w:szCs w:val="24"/>
          </w:rPr>
          <w:t>2008 г</w:t>
        </w:r>
      </w:smartTag>
      <w:r w:rsidRPr="008804A9">
        <w:rPr>
          <w:rFonts w:ascii="Times New Roman" w:hAnsi="Times New Roman"/>
          <w:sz w:val="24"/>
          <w:szCs w:val="24"/>
        </w:rPr>
        <w:t>.);</w:t>
      </w:r>
      <w:proofErr w:type="gramEnd"/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Письма  департамента государственной политики в образовании </w:t>
      </w:r>
      <w:proofErr w:type="spellStart"/>
      <w:r w:rsidRPr="008804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РФ от 07.07.2005 № 03-1263 «О примерных программах по учебным предметам федерального базисного учебного плана»;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- Методических писем о  преподавании учебных предметов в условиях введения федерального  компонента государственного стандарта общего образования;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Письма Департамента образования и науки  Кемеровской области от 7.04.09 № 1568/03 «О преподавании уроков ОБЖ и третьего часа физической культуры»;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 Письма Департамента образования и науки  Кемеровской области от 30.10.08  № 50807 «О преподавании уроков ОБЖ»;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Приказ «Об утверждении ФП учебников на 2011-2012 учебный год»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- Приказ</w:t>
      </w:r>
      <w:r w:rsidRPr="008804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>Министерства образования и науки РФ от 30.08.2010 №889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Министерством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Приложение к приказу МО РФ от 09.03.2004 № 1319»</w:t>
      </w:r>
    </w:p>
    <w:p w:rsidR="008804A9" w:rsidRPr="008804A9" w:rsidRDefault="008804A9" w:rsidP="008804A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8804A9">
        <w:rPr>
          <w:rFonts w:ascii="Times New Roman" w:hAnsi="Times New Roman"/>
          <w:sz w:val="24"/>
          <w:szCs w:val="24"/>
        </w:rPr>
        <w:t>Приказ Министерства образования</w:t>
      </w:r>
      <w:r w:rsidRPr="008804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 xml:space="preserve">и науки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Pr="008804A9">
          <w:rPr>
            <w:rFonts w:ascii="Times New Roman" w:hAnsi="Times New Roman"/>
            <w:sz w:val="24"/>
            <w:szCs w:val="24"/>
          </w:rPr>
          <w:t>2009 г</w:t>
        </w:r>
      </w:smartTag>
      <w:r w:rsidRPr="008804A9">
        <w:rPr>
          <w:rFonts w:ascii="Times New Roman" w:hAnsi="Times New Roman"/>
          <w:sz w:val="24"/>
          <w:szCs w:val="24"/>
        </w:rPr>
        <w:t xml:space="preserve">. № 373 «Об утверждении ФГОС НОО»» </w:t>
      </w:r>
    </w:p>
    <w:p w:rsidR="008804A9" w:rsidRPr="008804A9" w:rsidRDefault="008804A9" w:rsidP="008804A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- </w:t>
      </w:r>
      <w:r w:rsidRPr="008804A9">
        <w:rPr>
          <w:rFonts w:ascii="Times New Roman" w:hAnsi="Times New Roman"/>
          <w:sz w:val="24"/>
          <w:szCs w:val="24"/>
        </w:rPr>
        <w:t>Приказ МО и науки РФ от 26.11.2010 № 1241 " О внесении изменений в федеральный государственный образовательный стандарт начального общего образования, утвержденный приказом МО и науки РФ от 6.10.2009г. № 373"</w:t>
      </w:r>
    </w:p>
    <w:p w:rsidR="008804A9" w:rsidRPr="008804A9" w:rsidRDefault="008804A9" w:rsidP="008804A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Структура и содержание учебного плана реализуют</w:t>
      </w:r>
      <w:r w:rsidRPr="008804A9">
        <w:rPr>
          <w:rFonts w:ascii="Times New Roman" w:hAnsi="Times New Roman"/>
          <w:b/>
          <w:sz w:val="24"/>
          <w:szCs w:val="24"/>
        </w:rPr>
        <w:t xml:space="preserve"> цель:</w:t>
      </w:r>
      <w:r w:rsidRPr="008804A9">
        <w:rPr>
          <w:rFonts w:ascii="Times New Roman" w:hAnsi="Times New Roman"/>
          <w:sz w:val="24"/>
          <w:szCs w:val="24"/>
        </w:rPr>
        <w:t xml:space="preserve"> создание условий для школьников, с целью получения соответствующего уровня образования, сочетающего в себе фундаментальные знания и подготовку к практической деятельности.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Введение данного учебного плана </w:t>
      </w:r>
      <w:r w:rsidRPr="008804A9">
        <w:rPr>
          <w:rFonts w:ascii="Times New Roman" w:hAnsi="Times New Roman"/>
          <w:b/>
          <w:sz w:val="24"/>
          <w:szCs w:val="24"/>
        </w:rPr>
        <w:t xml:space="preserve">предполагает: 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удовлетворение образовательных потребностей учащихся и их родителей;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повышение качества знаний, умений и навыков учащихся;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создание каждому школьнику условий для развития и самореализации.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При составлении учебного плана учитывались следующие</w:t>
      </w:r>
      <w:r w:rsidRPr="008804A9">
        <w:rPr>
          <w:rFonts w:ascii="Times New Roman" w:hAnsi="Times New Roman"/>
          <w:b/>
          <w:sz w:val="24"/>
          <w:szCs w:val="24"/>
        </w:rPr>
        <w:t xml:space="preserve"> принципы</w:t>
      </w:r>
      <w:r w:rsidRPr="008804A9">
        <w:rPr>
          <w:rFonts w:ascii="Times New Roman" w:hAnsi="Times New Roman"/>
          <w:sz w:val="24"/>
          <w:szCs w:val="24"/>
        </w:rPr>
        <w:t>: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принцип полноты (сохранение единого общеобразовательного пространства, учет регионального компонента);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принцип сбалансированности (рациональный баланс между федеральными, региональными и школьными компонентами содержания образования, между циклами предметов, отдельными предметами);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принцип преемственности между ступенями и классами;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принцип обеспеченности ресурсами (наличие и соответствующая подготовка кадров, программно-методического обеспечения);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принцип выполнения социального заказа (учащихся, родителей).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804A9">
        <w:rPr>
          <w:rFonts w:ascii="Times New Roman" w:eastAsia="Arial Unicode MS" w:hAnsi="Times New Roman"/>
          <w:b/>
          <w:sz w:val="24"/>
          <w:szCs w:val="24"/>
        </w:rPr>
        <w:t>Структура учебного плана</w:t>
      </w:r>
      <w:r w:rsidRPr="008804A9">
        <w:rPr>
          <w:rFonts w:ascii="Times New Roman" w:eastAsia="Arial Unicode MS" w:hAnsi="Times New Roman"/>
          <w:sz w:val="24"/>
          <w:szCs w:val="24"/>
        </w:rPr>
        <w:t xml:space="preserve"> в значительной мере обусловлена необходимостью отражения трёх составляющих содержания образования: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804A9">
        <w:rPr>
          <w:rFonts w:ascii="Times New Roman" w:eastAsia="Arial Unicode MS" w:hAnsi="Times New Roman"/>
          <w:sz w:val="24"/>
          <w:szCs w:val="24"/>
        </w:rPr>
        <w:t>*  федеральный компонент;</w:t>
      </w:r>
    </w:p>
    <w:p w:rsidR="008804A9" w:rsidRPr="008804A9" w:rsidRDefault="008804A9" w:rsidP="008804A9">
      <w:pPr>
        <w:tabs>
          <w:tab w:val="left" w:pos="0"/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804A9">
        <w:rPr>
          <w:rFonts w:ascii="Times New Roman" w:eastAsia="Arial Unicode MS" w:hAnsi="Times New Roman"/>
          <w:sz w:val="24"/>
          <w:szCs w:val="24"/>
        </w:rPr>
        <w:t>*  региональный компонент;</w:t>
      </w:r>
    </w:p>
    <w:p w:rsidR="008804A9" w:rsidRPr="008804A9" w:rsidRDefault="008804A9" w:rsidP="008804A9">
      <w:pPr>
        <w:tabs>
          <w:tab w:val="left" w:pos="0"/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8804A9">
        <w:rPr>
          <w:rFonts w:ascii="Times New Roman" w:eastAsia="Arial Unicode MS" w:hAnsi="Times New Roman"/>
          <w:sz w:val="24"/>
          <w:szCs w:val="24"/>
        </w:rPr>
        <w:t>*  компонент образовательного учреждения.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В МОУ «Средняя общеобразовательная школа №38» обучаются  625 учеников   в 25 классах-комплектах, из них: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1 ступень (1 – 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>.), 10 классов – комплектов, 250 учащихся;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2 ступень (5 – 8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>.), 11 классов – комплектов, 275 учащихся;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3 ступень (10-11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.), 4 класса – комплекта, 100 учащихся. 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Учебный план  составлен с учетом шестидневной недели во 2-11 классах и пятидневной недели в 1 классе.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Начало учебного  года  с  01.09.2011 г. 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Каникулы, согласно годовому календарному учебному графику на 2011-2012 учебный год.</w:t>
      </w:r>
    </w:p>
    <w:p w:rsidR="008804A9" w:rsidRPr="008804A9" w:rsidRDefault="008804A9" w:rsidP="008804A9">
      <w:pPr>
        <w:spacing w:after="12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Для 1-х классов в феврале предусмотрены дополнительные каникулы, продолжительностью 1 неделя.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Продолжительность учебной недели – 6 дней, 1 классы  – 5 дней  </w:t>
      </w:r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 xml:space="preserve">Продолжительность урока во 2-11 классах – 45 минут , 1 классы – в сентябре, октябре - по 3 урока в день по 35 минут каждый, в ноябре - декабре - по 4 урока по 35 минут каждый; январь - май - по 4 урока по 45 минут каждый. </w:t>
      </w:r>
      <w:proofErr w:type="gramEnd"/>
    </w:p>
    <w:p w:rsidR="008804A9" w:rsidRPr="008804A9" w:rsidRDefault="008804A9" w:rsidP="008804A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Продолжительность факультативов, групповых занятий, кружков и массовых мероприятий – 40 минут. 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ab/>
        <w:t xml:space="preserve">В начальной,  основной, средней (полной) школе занятия проходят в 2 смены. Время занятий: </w:t>
      </w:r>
    </w:p>
    <w:p w:rsidR="008804A9" w:rsidRPr="008804A9" w:rsidRDefault="008804A9" w:rsidP="008804A9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  <w:lang w:val="en-US"/>
        </w:rPr>
        <w:t>I</w:t>
      </w:r>
      <w:r w:rsidRPr="008804A9">
        <w:rPr>
          <w:rFonts w:ascii="Times New Roman" w:hAnsi="Times New Roman"/>
          <w:sz w:val="24"/>
          <w:szCs w:val="24"/>
        </w:rPr>
        <w:t xml:space="preserve">  смена  с 8.00-13.20 часов</w:t>
      </w:r>
    </w:p>
    <w:p w:rsidR="008804A9" w:rsidRPr="008804A9" w:rsidRDefault="008804A9" w:rsidP="008804A9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  <w:lang w:val="en-US"/>
        </w:rPr>
        <w:t>II</w:t>
      </w:r>
      <w:r w:rsidRPr="008804A9">
        <w:rPr>
          <w:rFonts w:ascii="Times New Roman" w:hAnsi="Times New Roman"/>
          <w:sz w:val="24"/>
          <w:szCs w:val="24"/>
        </w:rPr>
        <w:t xml:space="preserve"> смена  с 14.00 –19.20 часов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Аттестация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проводится </w:t>
      </w:r>
    </w:p>
    <w:p w:rsidR="008804A9" w:rsidRPr="008804A9" w:rsidRDefault="008804A9" w:rsidP="008804A9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2-8 классы – по учебным четвертям </w:t>
      </w:r>
    </w:p>
    <w:p w:rsidR="008804A9" w:rsidRPr="008804A9" w:rsidRDefault="008804A9" w:rsidP="008804A9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10-11 классы – по полугодиям 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25.05.2012 года – Последний звонок (9,11 классы) 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 (1 классы)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Обучение в 1-х классах  будет вестись  по системе учебников  «Школа России», </w:t>
      </w:r>
      <w:proofErr w:type="spellStart"/>
      <w:r w:rsidRPr="008804A9">
        <w:rPr>
          <w:rFonts w:ascii="Times New Roman" w:hAnsi="Times New Roman"/>
          <w:sz w:val="24"/>
          <w:szCs w:val="24"/>
        </w:rPr>
        <w:t>т</w:t>
      </w:r>
      <w:proofErr w:type="gramStart"/>
      <w:r w:rsidRPr="008804A9">
        <w:rPr>
          <w:rFonts w:ascii="Times New Roman" w:hAnsi="Times New Roman"/>
          <w:sz w:val="24"/>
          <w:szCs w:val="24"/>
        </w:rPr>
        <w:t>.к</w:t>
      </w:r>
      <w:proofErr w:type="spellEnd"/>
      <w:proofErr w:type="gramEnd"/>
      <w:r w:rsidRPr="008804A9">
        <w:rPr>
          <w:rFonts w:ascii="Times New Roman" w:hAnsi="Times New Roman"/>
          <w:sz w:val="24"/>
          <w:szCs w:val="24"/>
        </w:rPr>
        <w:t xml:space="preserve"> она соответствует запросам текущего времени в  сочетании с сохранением лучших традиций российского образования, что соответствует важнейшей идеологической составляющей ФГОС НОО.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 xml:space="preserve">Учебный план  для 1-х классов  составлен на основе ФГОС НОО 2010 года, где все предметы  объединены в шесть предметных областей: филология (русский язык – 5 часов, литературное чтение- 4 часа), математика и информатика (математика- 4 часа), обществознание и естествознание (окружающий мир- 2 часа), искусство (музыка- 1 час, изобразительное искусство – 1 час), технология (технология – 1 час), физическая культура (физическая культура – 3 часа). </w:t>
      </w:r>
      <w:proofErr w:type="gramEnd"/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Предельно допустимая аудиторная учебная нагрузка в  неделю при 5-ти  дневной учебной неделе составляет 21 час, в год – 693 часа. 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Первые две недели обучения в первом классе предусматривают адаптационный период. 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10 часов отводится на </w:t>
      </w:r>
      <w:r w:rsidRPr="008804A9">
        <w:rPr>
          <w:rFonts w:ascii="Times New Roman" w:hAnsi="Times New Roman"/>
          <w:b/>
          <w:sz w:val="24"/>
          <w:szCs w:val="24"/>
        </w:rPr>
        <w:t>внеурочную деятельность</w:t>
      </w:r>
      <w:r w:rsidRPr="008804A9">
        <w:rPr>
          <w:rFonts w:ascii="Times New Roman" w:hAnsi="Times New Roman"/>
          <w:sz w:val="24"/>
          <w:szCs w:val="24"/>
        </w:rPr>
        <w:t xml:space="preserve"> по направлениям: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спортивно – оздоровительное:</w:t>
      </w:r>
    </w:p>
    <w:p w:rsidR="008804A9" w:rsidRPr="008804A9" w:rsidRDefault="008804A9" w:rsidP="008804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секция «</w:t>
      </w:r>
      <w:proofErr w:type="spellStart"/>
      <w:r w:rsidRPr="008804A9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8804A9">
        <w:rPr>
          <w:rFonts w:ascii="Times New Roman" w:hAnsi="Times New Roman"/>
          <w:sz w:val="24"/>
          <w:szCs w:val="24"/>
        </w:rPr>
        <w:t>» (программа направлена на осознание детьми  важности здорового образа жизни, активного отдыха,  правильного питания, двигательного режима)</w:t>
      </w:r>
    </w:p>
    <w:p w:rsidR="008804A9" w:rsidRPr="008804A9" w:rsidRDefault="008804A9" w:rsidP="008804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секция «</w:t>
      </w:r>
      <w:proofErr w:type="gramStart"/>
      <w:r w:rsidRPr="008804A9">
        <w:rPr>
          <w:rFonts w:ascii="Times New Roman" w:hAnsi="Times New Roman"/>
          <w:bCs/>
          <w:sz w:val="24"/>
          <w:szCs w:val="24"/>
        </w:rPr>
        <w:t>Смелые</w:t>
      </w:r>
      <w:proofErr w:type="gramEnd"/>
      <w:r w:rsidRPr="008804A9">
        <w:rPr>
          <w:rFonts w:ascii="Times New Roman" w:hAnsi="Times New Roman"/>
          <w:bCs/>
          <w:sz w:val="24"/>
          <w:szCs w:val="24"/>
        </w:rPr>
        <w:t xml:space="preserve"> и ловкие</w:t>
      </w:r>
      <w:r w:rsidRPr="008804A9">
        <w:rPr>
          <w:rFonts w:ascii="Times New Roman" w:hAnsi="Times New Roman"/>
          <w:sz w:val="24"/>
          <w:szCs w:val="24"/>
        </w:rPr>
        <w:t>» (программа направлена на развитие физических качеств и готовит к сдаче норм ГТЗО)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духовно – нравственное:</w:t>
      </w:r>
    </w:p>
    <w:p w:rsidR="008804A9" w:rsidRPr="008804A9" w:rsidRDefault="008804A9" w:rsidP="00880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клуб юных исследователей «Моя малая Родина» (Специфика данной программы обусловлена изучением своего города, области.)</w:t>
      </w:r>
    </w:p>
    <w:p w:rsidR="008804A9" w:rsidRPr="008804A9" w:rsidRDefault="008804A9" w:rsidP="008804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детское объединение  «Я – юный патриот» (Программа направлена на системный подход к формированию гражданской позиции школьника, создание условий для его самопознания и самовоспитания с использованием потенциала школьного музея Боевой славы.)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4A9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8804A9">
        <w:rPr>
          <w:rFonts w:ascii="Times New Roman" w:hAnsi="Times New Roman"/>
          <w:b/>
          <w:sz w:val="24"/>
          <w:szCs w:val="24"/>
        </w:rPr>
        <w:t xml:space="preserve">: </w:t>
      </w:r>
    </w:p>
    <w:p w:rsidR="008804A9" w:rsidRPr="008804A9" w:rsidRDefault="008804A9" w:rsidP="008804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объединение юных читателей  «Мои любимые книжки» (создает условия для общения с людьми, развития литературных и творческих способностей детей, свободного владения словом, языком, речью, способствует выработке аналитического склада ума, трудолюбия)</w:t>
      </w:r>
    </w:p>
    <w:p w:rsidR="008804A9" w:rsidRPr="008804A9" w:rsidRDefault="008804A9" w:rsidP="008804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клуб «Этот удивительный мир математики» 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804A9">
        <w:rPr>
          <w:rFonts w:ascii="Times New Roman" w:hAnsi="Times New Roman"/>
          <w:sz w:val="24"/>
          <w:szCs w:val="24"/>
        </w:rPr>
        <w:t>данная программа дополняет и расширяет математические знания, прививает интерес к предмету и позволяет использовать эти знания на практике)</w:t>
      </w:r>
    </w:p>
    <w:p w:rsidR="008804A9" w:rsidRPr="008804A9" w:rsidRDefault="008804A9" w:rsidP="008804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 xml:space="preserve">клуб  «Занимательный английский» (Содержание программы нацелено на формирование умений общаться на иностранном языке с учетом речевых возможностей и потребностей младших школьников: элементарных коммуникативных умений в говорении, </w:t>
      </w:r>
      <w:proofErr w:type="spellStart"/>
      <w:r w:rsidRPr="008804A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804A9">
        <w:rPr>
          <w:rFonts w:ascii="Times New Roman" w:hAnsi="Times New Roman"/>
          <w:sz w:val="24"/>
          <w:szCs w:val="24"/>
        </w:rPr>
        <w:t>, на приобщение учащихся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воспитание дружелюбного отношения к представителям других стран и освоение опыта прошлого.) 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общекультурное: </w:t>
      </w:r>
    </w:p>
    <w:p w:rsidR="008804A9" w:rsidRPr="008804A9" w:rsidRDefault="008804A9" w:rsidP="008804A9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музыкальная студия «Веселые нотки» (Развитие  природных склонности и творческих способности детей через обучение вокальным навыкам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</w:t>
      </w:r>
    </w:p>
    <w:p w:rsidR="008804A9" w:rsidRPr="008804A9" w:rsidRDefault="008804A9" w:rsidP="008804A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lastRenderedPageBreak/>
        <w:t>кружок «Школа вежливых наук»  (Главное назначение данного курса – формирование навыков общения и  культуры поведения первоклассников, развитие и совершенствование их нравственных качеств, ориентация на общечеловеческие ценности,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ситуаций.)</w:t>
      </w:r>
    </w:p>
    <w:p w:rsidR="008804A9" w:rsidRPr="008804A9" w:rsidRDefault="008804A9" w:rsidP="008804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творческое объединение «Фантазеры»  (разработана  для  учащихся   1 - 4   классов  и  построена  так,  чтобы  учащиеся,  изучая  различные   виды  декоративно – прикладного  творчества,  выполняли  сначала  небольшие,  несложные  по  способу  изготовления  вещи    постепенно  переходили  к  более  сложным  работам.)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(2-4 классы)</w:t>
      </w:r>
    </w:p>
    <w:p w:rsidR="008804A9" w:rsidRPr="008804A9" w:rsidRDefault="008804A9" w:rsidP="008804A9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Учебный план для 2- 4 классов ориентирован на четырехлетний нормативный срок освоения государственных образовательных программ начального общего образования. Продолжительность учебного года 2-4 классы – не менее 34 учебных недель. </w:t>
      </w:r>
    </w:p>
    <w:p w:rsidR="008804A9" w:rsidRPr="008804A9" w:rsidRDefault="008804A9" w:rsidP="008804A9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Задачами первой ступени обучения являются: 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 xml:space="preserve">-сформировать первичные </w:t>
      </w:r>
      <w:proofErr w:type="spellStart"/>
      <w:r w:rsidRPr="008804A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 умения в письме, чтении, счете, изложении услышанного и прочитанного;</w:t>
      </w:r>
      <w:proofErr w:type="gramEnd"/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-сформировать первичные навыки самостоятельного решения простейших коммуникативно-познавательных задач в устной и письменной речи;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развивать теоретическое мышление, культуру речи и поведения;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выявить способности  личности;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сформировать представление о мире и человеке, мотивацию к интенсивной учебе;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подготовить к обучению в основной школе.</w:t>
      </w:r>
    </w:p>
    <w:p w:rsidR="008804A9" w:rsidRPr="008804A9" w:rsidRDefault="008804A9" w:rsidP="008804A9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При проведении занятий по «Иностранному языку » (2-4 классы) осуществляется деление классов на две группы при наполняемости 25 и более человек. 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Обучение на первой ступени  ведется по программе УМК «Школа России» - 2,3,4  классы, по программе развивающего обучения Л.В. </w:t>
      </w:r>
      <w:proofErr w:type="spellStart"/>
      <w:r w:rsidRPr="008804A9">
        <w:rPr>
          <w:rFonts w:ascii="Times New Roman" w:hAnsi="Times New Roman"/>
          <w:sz w:val="24"/>
          <w:szCs w:val="24"/>
        </w:rPr>
        <w:t>Занкова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- 3 «А» класс.</w:t>
      </w:r>
    </w:p>
    <w:p w:rsidR="008804A9" w:rsidRPr="008804A9" w:rsidRDefault="008804A9" w:rsidP="008804A9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Федеральный компонент  </w:t>
      </w:r>
      <w:r w:rsidRPr="008804A9">
        <w:rPr>
          <w:rFonts w:ascii="Times New Roman" w:hAnsi="Times New Roman"/>
          <w:sz w:val="24"/>
          <w:szCs w:val="24"/>
        </w:rPr>
        <w:t>учебного плана первой ступени (2-4 классы) соответствует Базисному учебному плану РФ 2004 года, сохраняет единое образовательное пространство и содержит следующие учебные предметы: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русский язык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.), литературное чтение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.), английский язык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), математика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>.)</w:t>
      </w:r>
      <w:proofErr w:type="gramStart"/>
      <w:r w:rsidRPr="008804A9">
        <w:rPr>
          <w:rFonts w:ascii="Times New Roman" w:hAnsi="Times New Roman"/>
          <w:sz w:val="24"/>
          <w:szCs w:val="24"/>
        </w:rPr>
        <w:t>,о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кружающий мир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.), музыка, ИЗО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.), физическая культура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.), технология 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.). </w:t>
      </w:r>
    </w:p>
    <w:p w:rsidR="008804A9" w:rsidRPr="008804A9" w:rsidRDefault="008804A9" w:rsidP="008804A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учебный план 2-4 классов  включен </w:t>
      </w:r>
      <w:r w:rsidRPr="008804A9">
        <w:rPr>
          <w:rFonts w:ascii="Times New Roman" w:hAnsi="Times New Roman"/>
          <w:b/>
          <w:sz w:val="24"/>
          <w:szCs w:val="24"/>
        </w:rPr>
        <w:t>региональный компонент</w:t>
      </w:r>
      <w:r w:rsidRPr="008804A9">
        <w:rPr>
          <w:rFonts w:ascii="Times New Roman" w:hAnsi="Times New Roman"/>
          <w:sz w:val="24"/>
          <w:szCs w:val="24"/>
        </w:rPr>
        <w:t xml:space="preserve">: Информатика и ИКТ (2,3,4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.), литературное чтение 3,4 классы (для полного выполнения программ по предметам)  </w:t>
      </w:r>
    </w:p>
    <w:p w:rsidR="008804A9" w:rsidRPr="008804A9" w:rsidRDefault="008804A9" w:rsidP="008804A9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</w:t>
      </w:r>
      <w:r w:rsidRPr="008804A9">
        <w:rPr>
          <w:rFonts w:ascii="Times New Roman" w:hAnsi="Times New Roman"/>
          <w:b/>
          <w:sz w:val="24"/>
          <w:szCs w:val="24"/>
        </w:rPr>
        <w:t>компонент образовательного учреждения</w:t>
      </w:r>
      <w:r w:rsidRPr="008804A9">
        <w:rPr>
          <w:rFonts w:ascii="Times New Roman" w:hAnsi="Times New Roman"/>
          <w:sz w:val="24"/>
          <w:szCs w:val="24"/>
        </w:rPr>
        <w:t xml:space="preserve"> учебного плана для развития аналитического и логического мышления и орфографической зоркости  включены  групповые занятия по русскому языку и математике   во 2 классах, по  математике в 3-х классах  и по русскому языку в 4-х классах. 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6BE" w:rsidRPr="008804A9" w:rsidRDefault="00E626BE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lastRenderedPageBreak/>
        <w:t>Учебный план     1 классы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2854"/>
        <w:gridCol w:w="1520"/>
        <w:gridCol w:w="1560"/>
        <w:gridCol w:w="1666"/>
      </w:tblGrid>
      <w:tr w:rsidR="008804A9" w:rsidRPr="008804A9" w:rsidTr="008804A9">
        <w:tc>
          <w:tcPr>
            <w:tcW w:w="1971" w:type="dxa"/>
            <w:vMerge w:val="restart"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46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Количество часов   в неделю</w:t>
            </w:r>
          </w:p>
        </w:tc>
      </w:tr>
      <w:tr w:rsidR="008804A9" w:rsidRPr="008804A9" w:rsidTr="008804A9">
        <w:tc>
          <w:tcPr>
            <w:tcW w:w="1971" w:type="dxa"/>
            <w:vMerge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</w:tr>
      <w:tr w:rsidR="008804A9" w:rsidRPr="008804A9" w:rsidTr="008804A9">
        <w:tc>
          <w:tcPr>
            <w:tcW w:w="1971" w:type="dxa"/>
            <w:vMerge w:val="restart"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4A9" w:rsidRPr="008804A9" w:rsidTr="008804A9">
        <w:tc>
          <w:tcPr>
            <w:tcW w:w="1971" w:type="dxa"/>
            <w:vMerge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4A9" w:rsidRPr="008804A9" w:rsidTr="008804A9">
        <w:tc>
          <w:tcPr>
            <w:tcW w:w="1971" w:type="dxa"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4A9" w:rsidRPr="008804A9" w:rsidTr="008804A9">
        <w:tc>
          <w:tcPr>
            <w:tcW w:w="1971" w:type="dxa"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4A9" w:rsidRPr="008804A9" w:rsidTr="008804A9">
        <w:tc>
          <w:tcPr>
            <w:tcW w:w="1971" w:type="dxa"/>
            <w:vMerge w:val="restart"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c>
          <w:tcPr>
            <w:tcW w:w="1971" w:type="dxa"/>
            <w:vMerge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c>
          <w:tcPr>
            <w:tcW w:w="1971" w:type="dxa"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c>
          <w:tcPr>
            <w:tcW w:w="1971" w:type="dxa"/>
            <w:tcBorders>
              <w:righ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4A9" w:rsidRPr="008804A9" w:rsidTr="008804A9">
        <w:tc>
          <w:tcPr>
            <w:tcW w:w="4825" w:type="dxa"/>
            <w:gridSpan w:val="2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Итого                    </w:t>
            </w:r>
          </w:p>
        </w:tc>
        <w:tc>
          <w:tcPr>
            <w:tcW w:w="152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1 класс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3939"/>
        <w:gridCol w:w="1417"/>
        <w:gridCol w:w="1383"/>
      </w:tblGrid>
      <w:tr w:rsidR="008804A9" w:rsidRPr="008804A9" w:rsidTr="008804A9">
        <w:tc>
          <w:tcPr>
            <w:tcW w:w="2832" w:type="dxa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Направлени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личности</w:t>
            </w:r>
          </w:p>
        </w:tc>
        <w:tc>
          <w:tcPr>
            <w:tcW w:w="3939" w:type="dxa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80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04A9" w:rsidRPr="008804A9" w:rsidTr="008804A9">
        <w:tc>
          <w:tcPr>
            <w:tcW w:w="2832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8804A9" w:rsidRPr="008804A9" w:rsidTr="008804A9">
        <w:tc>
          <w:tcPr>
            <w:tcW w:w="2832" w:type="dxa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Смелые и ловкие.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Духовно – нравственное</w:t>
            </w: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Я – юный патриот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Волшебные строчки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Этот удивительный мир математики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Учимся говорить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на английском языке. 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Школа вежливых наук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8804A9" w:rsidRPr="008804A9" w:rsidTr="008804A9">
        <w:tc>
          <w:tcPr>
            <w:tcW w:w="2832" w:type="dxa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Фантазеры</w:t>
            </w: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2832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39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</w:tbl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Учебный план    2-4 классы</w:t>
      </w: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-8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641"/>
        <w:gridCol w:w="708"/>
        <w:gridCol w:w="567"/>
        <w:gridCol w:w="567"/>
        <w:gridCol w:w="567"/>
        <w:gridCol w:w="709"/>
        <w:gridCol w:w="782"/>
      </w:tblGrid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Количество часов   в неделю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Английский язык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4A9" w:rsidRPr="008804A9" w:rsidTr="008804A9">
        <w:trPr>
          <w:trHeight w:val="36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Технология       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   образовательного учреждения (6- дневная неделя)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Групповое занятие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 учебная нагрузка при 6-дневной   учебной неделе              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8804A9" w:rsidRPr="008804A9" w:rsidTr="008804A9">
        <w:trPr>
          <w:trHeight w:val="240"/>
          <w:tblCellSpacing w:w="-8" w:type="dxa"/>
          <w:jc w:val="center"/>
        </w:trPr>
        <w:tc>
          <w:tcPr>
            <w:tcW w:w="3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Суммарная нагрузка на класс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8804A9" w:rsidRPr="008804A9" w:rsidSect="00911AB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lastRenderedPageBreak/>
        <w:t>Программно-методическое обеспечение  на 2011 – 2012 учебный год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4"/>
        <w:gridCol w:w="3961"/>
        <w:gridCol w:w="2190"/>
        <w:gridCol w:w="150"/>
        <w:gridCol w:w="2340"/>
        <w:gridCol w:w="180"/>
        <w:gridCol w:w="4860"/>
        <w:gridCol w:w="124"/>
        <w:gridCol w:w="425"/>
      </w:tblGrid>
      <w:tr w:rsidR="008804A9" w:rsidRPr="008804A9" w:rsidTr="008804A9">
        <w:trPr>
          <w:trHeight w:val="422"/>
        </w:trPr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Наименование учебной программы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Автор программы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Издательство, год издания 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Наличие Учебно-методического обеспечения </w:t>
            </w:r>
          </w:p>
        </w:tc>
      </w:tr>
      <w:tr w:rsidR="008804A9" w:rsidRPr="008804A9" w:rsidTr="008804A9">
        <w:trPr>
          <w:trHeight w:val="228"/>
        </w:trPr>
        <w:tc>
          <w:tcPr>
            <w:tcW w:w="15849" w:type="dxa"/>
            <w:gridSpan w:val="10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</w:p>
        </w:tc>
      </w:tr>
      <w:tr w:rsidR="008804A9" w:rsidRPr="008804A9" w:rsidTr="008804A9">
        <w:trPr>
          <w:trHeight w:val="1086"/>
        </w:trPr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.). Русский язык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Л.М. Зеленина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2010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Горецкий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язык. 1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«Дрофа», 2010-2011. </w:t>
            </w:r>
          </w:p>
        </w:tc>
      </w:tr>
      <w:tr w:rsidR="008804A9" w:rsidRPr="008804A9" w:rsidTr="008804A9">
        <w:trPr>
          <w:trHeight w:val="922"/>
        </w:trPr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учреждений,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.) по системе Л.В.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, Н.Я. Дмитриева и др.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«Центр общего развития», 2006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А.В. Полякова. Русский язык.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2010. 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.). Русский язык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Л.М. Зеленина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Т.Г.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Русский язык. 2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«Дрофа», 2008-2010. 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 Русский язык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Л.М. Зеленина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04A9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880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Т.Г.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, Русский язык.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2008-2010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 Русский язык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Л.М. Зеленина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2008г.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Т.Г.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, Русский язык. 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2008-2010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«Школа России» Программы общеобразовательных учреждений. Начальные классы (1-4)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В.Г. Горецкий, Л.Ф. Климанова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2010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Л.Ф. Климанова и др. Литературное чтение.  1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2008-2010 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«Школа России» Программы общеобразовательных учреждений. Начальные классы (1-4)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В.Г. Горецкий, Л.Ф. Климанова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Л.Ф. Климанова и др. Литературное чтение.  2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2008-2010 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учреждений,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.) по системе Л.В.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, Н.Я. Дмитриева и др.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«Центр общего развития», 2006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, А.Ю. Свиридова. Литературное чтение .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/книга» 2010-2011  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«Школа России» Программы общеобразовательных учреждений. Начальные классы (1-4)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В.Г. Горецкий, Л.Ф. Климанова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Л.Ф. Климанова и др. Литературное чтение. 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2008-2010 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«Школа России» Программы общеобразовательных учреждений. Начальные классы (1-4)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В.Г. Горецкий, Л.Ф. Климанова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Л.Ф. Климанова и др. Литературное чтение.  4 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2008-2010 </w:t>
            </w:r>
          </w:p>
        </w:tc>
      </w:tr>
      <w:tr w:rsidR="008804A9" w:rsidRPr="008804A9" w:rsidTr="008804A9"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). Обучение грамоте и развитию речи.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2010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Горецкий В.Г., Кирюшкин В.А., Виноградская Л.А. и др. Азбука. 1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в 2-х ч.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747"/>
        </w:trPr>
        <w:tc>
          <w:tcPr>
            <w:tcW w:w="1525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4055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к УМК Английский с удовольствием для 2-10 классов ОУ</w:t>
            </w:r>
          </w:p>
        </w:tc>
        <w:tc>
          <w:tcPr>
            <w:tcW w:w="219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Обнинск «Титул»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Английский язык. 2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.,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., 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«Титул», 2008-2011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385"/>
        </w:trPr>
        <w:tc>
          <w:tcPr>
            <w:tcW w:w="15849" w:type="dxa"/>
            <w:gridSpan w:val="10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8804A9" w:rsidRPr="008804A9" w:rsidTr="008804A9">
        <w:trPr>
          <w:trHeight w:val="675"/>
        </w:trPr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М.И. Моро. Ю.М. Колягин.</w:t>
            </w: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2010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М.И. Моро. Математика. 1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 2011.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675"/>
        </w:trPr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М.И. Моро. Ю.М. Колягин.</w:t>
            </w: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М.И. Моро. Математика. 2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2008- 2011.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862"/>
        </w:trPr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учреждений,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.) по системе Л.В.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, Н.Я. Дмитриева и др.</w:t>
            </w: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«Центр общего развития», 2006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Аргингская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, Е.П.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Бененсон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, Л.С. Итина. Математика.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Издательство «Федоров». 2010-2011.</w:t>
            </w:r>
          </w:p>
        </w:tc>
      </w:tr>
      <w:tr w:rsidR="008804A9" w:rsidRPr="008804A9" w:rsidTr="008804A9">
        <w:trPr>
          <w:trHeight w:val="675"/>
        </w:trPr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М.И. Моро. Ю.М. Колягин.</w:t>
            </w: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М.И. Моро. Математика.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2008- 2011.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675"/>
        </w:trPr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«Школа России» 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М.И. Моро. Ю.М. Колягин.</w:t>
            </w: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М.И. Моро. Математика. 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2008- 2010.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704"/>
        </w:trPr>
        <w:tc>
          <w:tcPr>
            <w:tcW w:w="1619" w:type="dxa"/>
            <w:gridSpan w:val="2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Информати</w:t>
            </w:r>
            <w:proofErr w:type="spellEnd"/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Программа «Информатика 3-4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Семенов А.Л.</w:t>
            </w: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А.Л. Семенов,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«Информатика» 3,4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2009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trHeight w:val="704"/>
        </w:trPr>
        <w:tc>
          <w:tcPr>
            <w:tcW w:w="1619" w:type="dxa"/>
            <w:gridSpan w:val="2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Программа «Информатика 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, А.Л. Семенов</w:t>
            </w: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Т.А.Рудченко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, А.Л. Семенов «Информатика» 2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2010</w:t>
            </w:r>
          </w:p>
        </w:tc>
      </w:tr>
      <w:tr w:rsidR="008804A9" w:rsidRPr="008804A9" w:rsidTr="008804A9">
        <w:trPr>
          <w:trHeight w:val="704"/>
        </w:trPr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  <w:gridSpan w:val="3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1619" w:type="dxa"/>
            <w:gridSpan w:val="2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Окружаю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мир. </w:t>
            </w: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России». Программа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). Программа курса окружающего мира.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А.А. Плешаков.</w:t>
            </w:r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А.А. Плешаков. Окружающий мир. 1 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2008-2010. </w:t>
            </w:r>
          </w:p>
        </w:tc>
      </w:tr>
      <w:tr w:rsidR="008804A9" w:rsidRPr="008804A9" w:rsidTr="008804A9">
        <w:tc>
          <w:tcPr>
            <w:tcW w:w="1619" w:type="dxa"/>
            <w:gridSpan w:val="2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России». Программа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). Программа курса окружающего мира.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А.А. Плешаков.</w:t>
            </w:r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А.А. Плешаков. Окружающий мир. 2 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2008-2010. </w:t>
            </w:r>
          </w:p>
        </w:tc>
      </w:tr>
      <w:tr w:rsidR="008804A9" w:rsidRPr="008804A9" w:rsidTr="008804A9">
        <w:tc>
          <w:tcPr>
            <w:tcW w:w="1619" w:type="dxa"/>
            <w:gridSpan w:val="2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Начальные классы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 по системе Л.В.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Аргинская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, Н.Я. Дмитриева и др.</w:t>
            </w:r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«Центр общего развития», 2006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Н.Я. Дмитриева, А.Н. Казакова «Окружающий мир»,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Издательство «Корпорация Федоров», 2010 – 2011 </w:t>
            </w:r>
          </w:p>
        </w:tc>
      </w:tr>
      <w:tr w:rsidR="008804A9" w:rsidRPr="008804A9" w:rsidTr="008804A9">
        <w:tc>
          <w:tcPr>
            <w:tcW w:w="1619" w:type="dxa"/>
            <w:gridSpan w:val="2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«Школа России» Программа общеобразовательных учреждений, нач. классы.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 Программа курса окружающего мира.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А.А. Плешаков. Окружающий мир. 3,4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 – 2010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rPr>
          <w:gridAfter w:val="2"/>
          <w:wAfter w:w="549" w:type="dxa"/>
        </w:trPr>
        <w:tc>
          <w:tcPr>
            <w:tcW w:w="15300" w:type="dxa"/>
            <w:gridSpan w:val="8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804A9" w:rsidRPr="008804A9" w:rsidTr="008804A9"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физического воспитания 1-11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2008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В.И. Лях. Физическая культура. 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2008-2010.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4A9" w:rsidRPr="008804A9" w:rsidTr="008804A9">
        <w:trPr>
          <w:gridAfter w:val="1"/>
          <w:wAfter w:w="425" w:type="dxa"/>
          <w:trHeight w:val="341"/>
        </w:trPr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5" w:type="dxa"/>
            <w:gridSpan w:val="7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8804A9" w:rsidRPr="008804A9" w:rsidTr="008804A9">
        <w:tc>
          <w:tcPr>
            <w:tcW w:w="1619" w:type="dxa"/>
            <w:gridSpan w:val="2"/>
            <w:vMerge w:val="restart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Программа «Технология»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Н.А.Цирулик</w:t>
            </w:r>
            <w:proofErr w:type="spellEnd"/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«Центр общего развития»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Цирулик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Н.А., Хлебникова С.И., Технология. 3 класс. Издательский дом «Федоров», 2010</w:t>
            </w:r>
          </w:p>
        </w:tc>
      </w:tr>
      <w:tr w:rsidR="008804A9" w:rsidRPr="008804A9" w:rsidTr="008804A9">
        <w:tc>
          <w:tcPr>
            <w:tcW w:w="1619" w:type="dxa"/>
            <w:gridSpan w:val="2"/>
            <w:vMerge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Программа «Трудовое обучение» (1-4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М.Н. Конышева</w:t>
            </w:r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 2001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М.Н. Конышева «Умные руки», 1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«Ассоциация 21 век», </w:t>
            </w:r>
            <w:smartTag w:uri="urn:schemas-microsoft-com:office:smarttags" w:element="metricconverter">
              <w:smartTagPr>
                <w:attr w:name="ProductID" w:val="2004. М"/>
              </w:smartTagPr>
              <w:r w:rsidRPr="008804A9">
                <w:rPr>
                  <w:rFonts w:ascii="Times New Roman" w:hAnsi="Times New Roman"/>
                  <w:sz w:val="24"/>
                  <w:szCs w:val="24"/>
                </w:rPr>
                <w:t>2004. М</w:t>
              </w:r>
            </w:smartTag>
            <w:r w:rsidRPr="008804A9">
              <w:rPr>
                <w:rFonts w:ascii="Times New Roman" w:hAnsi="Times New Roman"/>
                <w:sz w:val="24"/>
                <w:szCs w:val="24"/>
              </w:rPr>
              <w:t xml:space="preserve">.Н. Конышева. «Чудесная мастерская», 2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«Ассоциация 21 век», 2004.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М.Н. Конышева. «Наш рукотворный мир»,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«Ассоциация 21 век»,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04A9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М.Н. «Секреты мастеров», 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«Ассоциация 21 век»</w:t>
            </w:r>
          </w:p>
        </w:tc>
      </w:tr>
      <w:tr w:rsidR="008804A9" w:rsidRPr="008804A9" w:rsidTr="008804A9">
        <w:trPr>
          <w:gridAfter w:val="2"/>
          <w:wAfter w:w="549" w:type="dxa"/>
        </w:trPr>
        <w:tc>
          <w:tcPr>
            <w:tcW w:w="15300" w:type="dxa"/>
            <w:gridSpan w:val="8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8804A9" w:rsidRPr="008804A9" w:rsidTr="008804A9"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Программа для общеобразовательных учреждений по музыке. 1-8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Под редакцией Д.В.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2006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Е.Д.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и др. Музыка, 1,2,3,4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2007.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Т.И. Науменко и др. Музыка, 5,6,7,8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«Дрофа», 2006. </w:t>
            </w:r>
          </w:p>
        </w:tc>
      </w:tr>
      <w:tr w:rsidR="008804A9" w:rsidRPr="008804A9" w:rsidTr="008804A9">
        <w:tc>
          <w:tcPr>
            <w:tcW w:w="1619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961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1-9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gridSpan w:val="2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Б.Н. 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2340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М. «Просвещение», 2005</w:t>
            </w:r>
          </w:p>
        </w:tc>
        <w:tc>
          <w:tcPr>
            <w:tcW w:w="5589" w:type="dxa"/>
            <w:gridSpan w:val="4"/>
          </w:tcPr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(под редакцией Б.Н.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 Изобразительное искусство, 1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. М. «Просвещение», 2006.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(под редакцией Б.Н.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), 2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2006. 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Н.А. Горяева (под редакцией Б.Н.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), 3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2006. 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(под редакцией Б.Н.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), 4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М. «Просвещение», 2006.   </w:t>
            </w:r>
          </w:p>
        </w:tc>
      </w:tr>
    </w:tbl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8804A9" w:rsidRPr="008804A9" w:rsidSect="008804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04A9" w:rsidRPr="00E626BE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bCs/>
          <w:i/>
          <w:sz w:val="32"/>
          <w:szCs w:val="32"/>
          <w:u w:val="single"/>
        </w:rPr>
        <w:lastRenderedPageBreak/>
        <w:t xml:space="preserve">Программа </w:t>
      </w:r>
    </w:p>
    <w:p w:rsidR="008804A9" w:rsidRPr="00E626BE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формирования универсальных учебных действий </w:t>
      </w:r>
    </w:p>
    <w:p w:rsidR="008804A9" w:rsidRPr="00E626BE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у </w:t>
      </w:r>
      <w:proofErr w:type="gramStart"/>
      <w:r w:rsidRPr="00E626BE">
        <w:rPr>
          <w:rFonts w:ascii="Times New Roman" w:hAnsi="Times New Roman"/>
          <w:b/>
          <w:bCs/>
          <w:i/>
          <w:sz w:val="32"/>
          <w:szCs w:val="32"/>
          <w:u w:val="single"/>
        </w:rPr>
        <w:t>обучающихся</w:t>
      </w:r>
      <w:proofErr w:type="gramEnd"/>
      <w:r w:rsidRPr="00E626BE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на ступени  начального общего образования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Цель программы:  обеспечить  </w:t>
      </w:r>
      <w:r w:rsidRPr="008804A9">
        <w:rPr>
          <w:rFonts w:ascii="Times New Roman" w:hAnsi="Times New Roman"/>
          <w:sz w:val="24"/>
          <w:szCs w:val="24"/>
        </w:rPr>
        <w:t xml:space="preserve">регулирование  различных аспектов освоения </w:t>
      </w:r>
      <w:proofErr w:type="spellStart"/>
      <w:r w:rsidRPr="008804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>Задачи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8804A9" w:rsidRPr="008804A9" w:rsidRDefault="008804A9" w:rsidP="008804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установить ценностные ориентиры начального образования;</w:t>
      </w:r>
    </w:p>
    <w:p w:rsidR="008804A9" w:rsidRPr="008804A9" w:rsidRDefault="008804A9" w:rsidP="008804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определить состав и характеристику универсальных учебных действий;</w:t>
      </w:r>
    </w:p>
    <w:p w:rsidR="008804A9" w:rsidRPr="008804A9" w:rsidRDefault="008804A9" w:rsidP="008804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Программа  </w:t>
      </w:r>
      <w:r w:rsidRPr="008804A9">
        <w:rPr>
          <w:rFonts w:ascii="Times New Roman" w:hAnsi="Times New Roman"/>
          <w:bCs/>
          <w:sz w:val="24"/>
          <w:szCs w:val="24"/>
        </w:rPr>
        <w:t>формирования универсальных учебных действий</w:t>
      </w:r>
      <w:r w:rsidRPr="008804A9">
        <w:rPr>
          <w:rFonts w:ascii="Times New Roman" w:hAnsi="Times New Roman"/>
          <w:sz w:val="24"/>
          <w:szCs w:val="24"/>
        </w:rPr>
        <w:t xml:space="preserve"> содержит:</w:t>
      </w:r>
    </w:p>
    <w:p w:rsidR="008804A9" w:rsidRPr="008804A9" w:rsidRDefault="008804A9" w:rsidP="00880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описание ценностных ориентиров на каждой ступени образования; </w:t>
      </w:r>
    </w:p>
    <w:p w:rsidR="008804A9" w:rsidRPr="008804A9" w:rsidRDefault="008804A9" w:rsidP="00880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8804A9" w:rsidRPr="008804A9" w:rsidRDefault="008804A9" w:rsidP="00880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8804A9" w:rsidRPr="008804A9" w:rsidRDefault="008804A9" w:rsidP="00880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8804A9" w:rsidRPr="008804A9" w:rsidRDefault="008804A9" w:rsidP="00880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8804A9" w:rsidRPr="008804A9" w:rsidRDefault="008804A9" w:rsidP="008804A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Планируемые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результаты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сформированности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УУД.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2B2C30"/>
          <w:sz w:val="24"/>
          <w:szCs w:val="24"/>
          <w:highlight w:val="yellow"/>
          <w:lang w:val="en-US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color w:val="2B2C30"/>
          <w:sz w:val="24"/>
          <w:szCs w:val="24"/>
        </w:rPr>
      </w:pPr>
      <w:r w:rsidRPr="008804A9">
        <w:rPr>
          <w:rFonts w:ascii="Times New Roman" w:hAnsi="Times New Roman"/>
          <w:color w:val="2B2C30"/>
          <w:sz w:val="24"/>
          <w:szCs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ФГОС начального общего образования определяет </w:t>
      </w:r>
      <w:r w:rsidRPr="008804A9">
        <w:rPr>
          <w:rFonts w:ascii="Times New Roman" w:hAnsi="Times New Roman"/>
          <w:b/>
          <w:sz w:val="24"/>
          <w:szCs w:val="24"/>
        </w:rPr>
        <w:t>ценностные ориентиры содержания образования на ступени начального общего образования</w:t>
      </w:r>
      <w:r w:rsidRPr="008804A9">
        <w:rPr>
          <w:rFonts w:ascii="Times New Roman" w:hAnsi="Times New Roman"/>
          <w:sz w:val="24"/>
          <w:szCs w:val="24"/>
        </w:rPr>
        <w:t xml:space="preserve">  следующим образом: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1. Формирование основ гражданской идентичности личности, включая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 чувство сопричастности и гордости за свою Родину, народ и историю;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осознание ответственности человека за благосостояние общества;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 восприятие мира как единого и целостного при разнообразии культур, национальностей, религий;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отказ от деления на «своих» и «чужих»;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уважение истории и культуры каждого народа.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2. формирование психологических условий развития общения, кооперации сотрудничества.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доброжелательность, доверие и  внимание к людям,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готовность к сотрудничеству и дружбе, оказанию помощи тем, кто в ней нуждается;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3. развитие ценностно-смысловой сферы личности на основе общечеловеческой нравственности и гуманизма.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принятие и уважение ценностей семьи и общества, школы и коллектива и стремление следовать им;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8804A9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8804A9">
        <w:rPr>
          <w:rFonts w:ascii="Times New Roman" w:hAnsi="Times New Roman"/>
          <w:sz w:val="24"/>
          <w:szCs w:val="24"/>
        </w:rPr>
        <w:t>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 формирование самоуважения и эмоционально-положительного отношения к себе;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готовность открыто выражать и отстаивать свою позицию;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критичность к своим поступкам и умение адекватно их оценивать;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готовность к самостоятельным действиям, ответственность за их результаты;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целеустремленность и настойчивость в достижении целей;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готовность к преодолению трудностей и жизненного оптимизма;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</w:t>
      </w:r>
      <w:r w:rsidRPr="008804A9">
        <w:rPr>
          <w:rFonts w:ascii="Times New Roman" w:hAnsi="Times New Roman"/>
          <w:sz w:val="24"/>
          <w:szCs w:val="24"/>
        </w:rPr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804A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Это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человек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Любознательный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интересующийся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активно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познающий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мир</w:t>
      </w:r>
      <w:proofErr w:type="spellEnd"/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Владеющий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основами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умения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учиться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>.</w:t>
      </w:r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Любящий родной край и свою страну.</w:t>
      </w:r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Уважающий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и принимающий ценности семьи и общества</w:t>
      </w:r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Готовый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 перед семьей и школой.</w:t>
      </w:r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Доброжелательный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, умеющий слушать и слышать партнера, </w:t>
      </w:r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804A9">
        <w:rPr>
          <w:rFonts w:ascii="Times New Roman" w:hAnsi="Times New Roman"/>
          <w:sz w:val="24"/>
          <w:szCs w:val="24"/>
          <w:lang w:val="en-US"/>
        </w:rPr>
        <w:t>умеющий</w:t>
      </w:r>
      <w:proofErr w:type="spellEnd"/>
      <w:proofErr w:type="gram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высказать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свое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  <w:lang w:val="en-US"/>
        </w:rPr>
        <w:t>мнение</w:t>
      </w:r>
      <w:proofErr w:type="spellEnd"/>
      <w:r w:rsidRPr="008804A9">
        <w:rPr>
          <w:rFonts w:ascii="Times New Roman" w:hAnsi="Times New Roman"/>
          <w:sz w:val="24"/>
          <w:szCs w:val="24"/>
          <w:lang w:val="en-US"/>
        </w:rPr>
        <w:t>.</w:t>
      </w:r>
    </w:p>
    <w:p w:rsidR="008804A9" w:rsidRPr="008804A9" w:rsidRDefault="008804A9" w:rsidP="008804A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Выполняющий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правила здорового и безопасного образа жизни для себя и окружающих.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Личностные универсальные учебные действия</w:t>
      </w:r>
      <w:r w:rsidRPr="008804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04A9">
        <w:rPr>
          <w:rFonts w:ascii="Times New Roman" w:hAnsi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личностное, профессиональное, жизненное самоопределение;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8804A9">
        <w:rPr>
          <w:rFonts w:ascii="Times New Roman" w:hAnsi="Times New Roman"/>
          <w:bCs/>
          <w:sz w:val="24"/>
          <w:szCs w:val="24"/>
        </w:rPr>
        <w:t>смыслообразование</w:t>
      </w:r>
      <w:proofErr w:type="spellEnd"/>
      <w:r w:rsidRPr="008804A9">
        <w:rPr>
          <w:rFonts w:ascii="Times New Roman" w:hAnsi="Times New Roman"/>
          <w:bCs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8804A9">
        <w:rPr>
          <w:rFonts w:ascii="Times New Roman" w:hAnsi="Times New Roman"/>
          <w:bCs/>
          <w:sz w:val="24"/>
          <w:szCs w:val="24"/>
        </w:rPr>
        <w:t>вопросом</w:t>
      </w:r>
      <w:proofErr w:type="gramEnd"/>
      <w:r w:rsidRPr="008804A9">
        <w:rPr>
          <w:rFonts w:ascii="Times New Roman" w:hAnsi="Times New Roman"/>
          <w:bCs/>
          <w:sz w:val="24"/>
          <w:szCs w:val="24"/>
        </w:rPr>
        <w:t xml:space="preserve">: </w:t>
      </w:r>
      <w:r w:rsidRPr="008804A9">
        <w:rPr>
          <w:rFonts w:ascii="Times New Roman" w:hAnsi="Times New Roman"/>
          <w:bCs/>
          <w:i/>
          <w:iCs/>
          <w:sz w:val="24"/>
          <w:szCs w:val="24"/>
        </w:rPr>
        <w:t xml:space="preserve">какое значение и </w:t>
      </w:r>
      <w:proofErr w:type="gramStart"/>
      <w:r w:rsidRPr="008804A9">
        <w:rPr>
          <w:rFonts w:ascii="Times New Roman" w:hAnsi="Times New Roman"/>
          <w:bCs/>
          <w:i/>
          <w:iCs/>
          <w:sz w:val="24"/>
          <w:szCs w:val="24"/>
        </w:rPr>
        <w:t>какой</w:t>
      </w:r>
      <w:proofErr w:type="gramEnd"/>
      <w:r w:rsidRPr="008804A9">
        <w:rPr>
          <w:rFonts w:ascii="Times New Roman" w:hAnsi="Times New Roman"/>
          <w:bCs/>
          <w:i/>
          <w:iCs/>
          <w:sz w:val="24"/>
          <w:szCs w:val="24"/>
        </w:rPr>
        <w:t xml:space="preserve"> смысл имеет для меня учение? </w:t>
      </w:r>
      <w:r w:rsidRPr="008804A9">
        <w:rPr>
          <w:rFonts w:ascii="Times New Roman" w:hAnsi="Times New Roman"/>
          <w:bCs/>
          <w:sz w:val="24"/>
          <w:szCs w:val="24"/>
        </w:rPr>
        <w:t xml:space="preserve">— и уметь на него отвечать; 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/>
          <w:bCs/>
          <w:iCs/>
          <w:sz w:val="24"/>
          <w:szCs w:val="24"/>
        </w:rPr>
        <w:t xml:space="preserve">          Регулятивные универсальные учебные действия</w:t>
      </w:r>
      <w:r w:rsidRPr="008804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04A9">
        <w:rPr>
          <w:rFonts w:ascii="Times New Roman" w:hAnsi="Times New Roman"/>
          <w:bCs/>
          <w:sz w:val="24"/>
          <w:szCs w:val="24"/>
        </w:rPr>
        <w:t xml:space="preserve">обеспечивают </w:t>
      </w:r>
      <w:proofErr w:type="gramStart"/>
      <w:r w:rsidRPr="008804A9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8804A9">
        <w:rPr>
          <w:rFonts w:ascii="Times New Roman" w:hAnsi="Times New Roman"/>
          <w:bCs/>
          <w:sz w:val="24"/>
          <w:szCs w:val="24"/>
        </w:rPr>
        <w:t xml:space="preserve"> организацию своей учебной деятельности. 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          К ним относятся: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прогнозирование — предвосхищение результата и уровня усвоения знаний, его временны</w:t>
      </w:r>
      <w:r w:rsidRPr="008804A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804A9">
        <w:rPr>
          <w:rFonts w:ascii="Times New Roman" w:hAnsi="Times New Roman"/>
          <w:bCs/>
          <w:sz w:val="24"/>
          <w:szCs w:val="24"/>
        </w:rPr>
        <w:t>х  характеристик;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• оценка — выделение и осознание </w:t>
      </w:r>
      <w:proofErr w:type="gramStart"/>
      <w:r w:rsidRPr="008804A9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8804A9">
        <w:rPr>
          <w:rFonts w:ascii="Times New Roman" w:hAnsi="Times New Roman"/>
          <w:bCs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• </w:t>
      </w:r>
      <w:proofErr w:type="spellStart"/>
      <w:r w:rsidRPr="008804A9">
        <w:rPr>
          <w:rFonts w:ascii="Times New Roman" w:hAnsi="Times New Roman"/>
          <w:bCs/>
          <w:sz w:val="24"/>
          <w:szCs w:val="24"/>
        </w:rPr>
        <w:t>саморегуляция</w:t>
      </w:r>
      <w:proofErr w:type="spellEnd"/>
      <w:r w:rsidRPr="008804A9">
        <w:rPr>
          <w:rFonts w:ascii="Times New Roman" w:hAnsi="Times New Roman"/>
          <w:bCs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/>
          <w:bCs/>
          <w:iCs/>
          <w:sz w:val="24"/>
          <w:szCs w:val="24"/>
        </w:rPr>
        <w:t xml:space="preserve">          Познавательные универсальные учебные действия </w:t>
      </w:r>
      <w:r w:rsidRPr="008804A9">
        <w:rPr>
          <w:rFonts w:ascii="Times New Roman" w:hAnsi="Times New Roman"/>
          <w:bCs/>
          <w:sz w:val="24"/>
          <w:szCs w:val="24"/>
        </w:rPr>
        <w:t xml:space="preserve">включают: </w:t>
      </w:r>
      <w:proofErr w:type="spellStart"/>
      <w:r w:rsidRPr="008804A9">
        <w:rPr>
          <w:rFonts w:ascii="Times New Roman" w:hAnsi="Times New Roman"/>
          <w:bCs/>
          <w:sz w:val="24"/>
          <w:szCs w:val="24"/>
        </w:rPr>
        <w:t>общеучебные</w:t>
      </w:r>
      <w:proofErr w:type="spellEnd"/>
      <w:r w:rsidRPr="008804A9">
        <w:rPr>
          <w:rFonts w:ascii="Times New Roman" w:hAnsi="Times New Roman"/>
          <w:bCs/>
          <w:sz w:val="24"/>
          <w:szCs w:val="24"/>
        </w:rPr>
        <w:t>, логические учебные действия, а также постановку и решение проблемы.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  <w:proofErr w:type="spellStart"/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 xml:space="preserve"> универсальные действия</w:t>
      </w:r>
      <w:r w:rsidRPr="008804A9">
        <w:rPr>
          <w:rFonts w:ascii="Times New Roman" w:hAnsi="Times New Roman"/>
          <w:b/>
          <w:bCs/>
          <w:sz w:val="24"/>
          <w:szCs w:val="24"/>
        </w:rPr>
        <w:t>: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самостоятельное выделение и формулирование познавательной цели;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структурирование знаний;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осознанное и произвольное построение речевого высказывания в устной и письменной форме;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• выбор наиболее эффективных способов решения задач </w:t>
      </w:r>
      <w:proofErr w:type="gramStart"/>
      <w:r w:rsidRPr="008804A9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зависимости от конкретных условий;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рефлексия способов и условий действия, контроль и оценка процесса и результатов деятельности;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8804A9">
        <w:rPr>
          <w:rFonts w:ascii="Times New Roman" w:hAnsi="Times New Roman"/>
          <w:bCs/>
          <w:sz w:val="24"/>
          <w:szCs w:val="24"/>
        </w:rPr>
        <w:t>художественного</w:t>
      </w:r>
      <w:proofErr w:type="gramEnd"/>
      <w:r w:rsidRPr="008804A9">
        <w:rPr>
          <w:rFonts w:ascii="Times New Roman" w:hAnsi="Times New Roman"/>
          <w:bCs/>
          <w:sz w:val="24"/>
          <w:szCs w:val="24"/>
        </w:rPr>
        <w:t>,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          Особую группу </w:t>
      </w:r>
      <w:proofErr w:type="spellStart"/>
      <w:r w:rsidRPr="008804A9">
        <w:rPr>
          <w:rFonts w:ascii="Times New Roman" w:hAnsi="Times New Roman"/>
          <w:bCs/>
          <w:sz w:val="24"/>
          <w:szCs w:val="24"/>
        </w:rPr>
        <w:t>общеучебных</w:t>
      </w:r>
      <w:proofErr w:type="spellEnd"/>
      <w:r w:rsidRPr="008804A9">
        <w:rPr>
          <w:rFonts w:ascii="Times New Roman" w:hAnsi="Times New Roman"/>
          <w:bCs/>
          <w:sz w:val="24"/>
          <w:szCs w:val="24"/>
        </w:rPr>
        <w:t xml:space="preserve"> универсальных действий составляют </w:t>
      </w:r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>знаков</w:t>
      </w:r>
      <w:proofErr w:type="gramStart"/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>о-</w:t>
      </w:r>
      <w:proofErr w:type="gramEnd"/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>_символические действия</w:t>
      </w:r>
      <w:r w:rsidRPr="008804A9">
        <w:rPr>
          <w:rFonts w:ascii="Times New Roman" w:hAnsi="Times New Roman"/>
          <w:b/>
          <w:bCs/>
          <w:sz w:val="24"/>
          <w:szCs w:val="24"/>
        </w:rPr>
        <w:t>: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04A9">
        <w:rPr>
          <w:rFonts w:ascii="Times New Roman" w:hAnsi="Times New Roman"/>
          <w:bCs/>
          <w:sz w:val="24"/>
          <w:szCs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преобразование модели с целью выявления общих законов, определяющих данную предметную область.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Логические универсальные действия</w:t>
      </w:r>
      <w:r w:rsidRPr="008804A9">
        <w:rPr>
          <w:rFonts w:ascii="Times New Roman" w:hAnsi="Times New Roman"/>
          <w:bCs/>
          <w:sz w:val="24"/>
          <w:szCs w:val="24"/>
        </w:rPr>
        <w:t>: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• выбор оснований и критериев для сравнения, </w:t>
      </w:r>
      <w:proofErr w:type="spellStart"/>
      <w:r w:rsidRPr="008804A9">
        <w:rPr>
          <w:rFonts w:ascii="Times New Roman" w:hAnsi="Times New Roman"/>
          <w:bCs/>
          <w:sz w:val="24"/>
          <w:szCs w:val="24"/>
        </w:rPr>
        <w:t>сериации</w:t>
      </w:r>
      <w:proofErr w:type="spellEnd"/>
      <w:r w:rsidRPr="008804A9">
        <w:rPr>
          <w:rFonts w:ascii="Times New Roman" w:hAnsi="Times New Roman"/>
          <w:bCs/>
          <w:sz w:val="24"/>
          <w:szCs w:val="24"/>
        </w:rPr>
        <w:t>, классификации объектов;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• подведение под понятие, выведение следствий; 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установление причинно-следственных связей, представление цепочек объектов и явлений;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доказательство;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выдвижение гипотез и их обоснование.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804A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Постановка и решение проблемы</w:t>
      </w:r>
      <w:r w:rsidRPr="008804A9">
        <w:rPr>
          <w:rFonts w:ascii="Times New Roman" w:hAnsi="Times New Roman"/>
          <w:b/>
          <w:bCs/>
          <w:sz w:val="24"/>
          <w:szCs w:val="24"/>
        </w:rPr>
        <w:t>: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формулирование проблемы;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• самостоятельное создание способов решения проблем творческого и поискового характера.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 xml:space="preserve">       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>и строить продуктивное взаимодействие и сотрудничество со сверстниками и взрослыми.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/>
          <w:bCs/>
          <w:iCs/>
          <w:sz w:val="24"/>
          <w:szCs w:val="24"/>
        </w:rPr>
        <w:t xml:space="preserve">          К коммуникативным действиям</w:t>
      </w:r>
      <w:r w:rsidRPr="008804A9">
        <w:rPr>
          <w:rFonts w:ascii="Times New Roman" w:hAnsi="Times New Roman"/>
          <w:bCs/>
          <w:iCs/>
          <w:sz w:val="24"/>
          <w:szCs w:val="24"/>
        </w:rPr>
        <w:t xml:space="preserve"> относятся: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>• планирование учебного сотрудничества с учителем и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>сверстниками — определение цели, функций участников, способов взаимодействия;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>• управление поведением партнёра — контроль, коррекция, оценка его действий;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  <w:sectPr w:rsidR="008804A9" w:rsidRPr="008804A9" w:rsidSect="008804A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04A9">
        <w:rPr>
          <w:rFonts w:ascii="Times New Roman" w:hAnsi="Times New Roman"/>
          <w:b/>
          <w:bCs/>
          <w:sz w:val="24"/>
          <w:szCs w:val="24"/>
        </w:rPr>
        <w:t xml:space="preserve">Характеристика результатов формирования универсальных учебных действий  </w:t>
      </w:r>
    </w:p>
    <w:p w:rsidR="008804A9" w:rsidRPr="008804A9" w:rsidRDefault="00E626BE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разных этапах обучения </w:t>
      </w:r>
      <w:r w:rsidR="008804A9" w:rsidRPr="008804A9">
        <w:rPr>
          <w:rFonts w:ascii="Times New Roman" w:hAnsi="Times New Roman"/>
          <w:b/>
          <w:bCs/>
          <w:sz w:val="24"/>
          <w:szCs w:val="24"/>
        </w:rPr>
        <w:t>по УМК  «Школа России» в начальной школе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386"/>
        <w:gridCol w:w="3277"/>
        <w:gridCol w:w="3496"/>
        <w:gridCol w:w="3387"/>
      </w:tblGrid>
      <w:tr w:rsidR="008804A9" w:rsidRPr="008804A9" w:rsidTr="00E626BE">
        <w:trPr>
          <w:trHeight w:val="630"/>
        </w:trPr>
        <w:tc>
          <w:tcPr>
            <w:tcW w:w="1242" w:type="dxa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386" w:type="dxa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Личностные</w:t>
            </w:r>
            <w:proofErr w:type="spellEnd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УУД</w:t>
            </w:r>
          </w:p>
        </w:tc>
        <w:tc>
          <w:tcPr>
            <w:tcW w:w="3277" w:type="dxa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Регулятивные</w:t>
            </w:r>
            <w:proofErr w:type="spellEnd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УУД </w:t>
            </w:r>
          </w:p>
        </w:tc>
        <w:tc>
          <w:tcPr>
            <w:tcW w:w="3496" w:type="dxa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Познавательные</w:t>
            </w:r>
            <w:proofErr w:type="spellEnd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УУД</w:t>
            </w:r>
          </w:p>
        </w:tc>
        <w:tc>
          <w:tcPr>
            <w:tcW w:w="3387" w:type="dxa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Коммуникативные</w:t>
            </w:r>
            <w:proofErr w:type="spellEnd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УУД</w:t>
            </w:r>
          </w:p>
        </w:tc>
      </w:tr>
      <w:tr w:rsidR="008804A9" w:rsidRPr="008804A9" w:rsidTr="00E626BE">
        <w:trPr>
          <w:trHeight w:val="3045"/>
        </w:trPr>
        <w:tc>
          <w:tcPr>
            <w:tcW w:w="1242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386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3. Освоить  роли  ученика; формирование интереса (мотивации) к учению.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27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Организовывать свое рабочее место под руководством учителя.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49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338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3. Слушать и понимать речь других.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4. Участвовать  в паре.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04A9" w:rsidRPr="008804A9" w:rsidTr="00E626BE">
        <w:trPr>
          <w:trHeight w:val="144"/>
        </w:trPr>
        <w:tc>
          <w:tcPr>
            <w:tcW w:w="1242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386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27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1. Самостоятельно организовывать свое рабочее место.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6. Корректировать выполнение задания в дальнейшем.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установленном</w:t>
            </w:r>
            <w:proofErr w:type="gramEnd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 правилу.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 4. Подробно пересказывать </w:t>
            </w:r>
            <w:proofErr w:type="gram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 или прослушанное;  составлять простой план 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7. Наблюдать и делать самостоятельные   простые выводы</w:t>
            </w:r>
          </w:p>
        </w:tc>
        <w:tc>
          <w:tcPr>
            <w:tcW w:w="338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04A9" w:rsidRPr="008804A9" w:rsidTr="00E626BE">
        <w:trPr>
          <w:trHeight w:val="144"/>
        </w:trPr>
        <w:tc>
          <w:tcPr>
            <w:tcW w:w="1242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386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27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49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а, иллюстрация и др.)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4. Представлять информацию в виде текста, таблицы, схемы, в том числе с помощью </w:t>
            </w:r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ИКТ.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Анализировать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сравнивать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группировать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различные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объекты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явления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факты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8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04A9" w:rsidRPr="008804A9" w:rsidTr="00E626BE">
        <w:trPr>
          <w:trHeight w:val="144"/>
        </w:trPr>
        <w:tc>
          <w:tcPr>
            <w:tcW w:w="1242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8804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386" w:type="dxa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3. Освоение личностного смысла учения;  выбор дальнейшего образовательного маршрута.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27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2. Использовать  </w:t>
            </w:r>
            <w:proofErr w:type="gramStart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496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6. Составлять сложный план текста.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3387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Cs/>
                <w:sz w:val="24"/>
                <w:szCs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  <w:sectPr w:rsidR="008804A9" w:rsidRPr="008804A9" w:rsidSect="008804A9">
          <w:pgSz w:w="16838" w:h="11906" w:orient="landscape"/>
          <w:pgMar w:top="1276" w:right="284" w:bottom="851" w:left="1134" w:header="709" w:footer="709" w:gutter="0"/>
          <w:cols w:space="708"/>
          <w:docGrid w:linePitch="360"/>
        </w:sect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Связь универсальных учебных действий с содержанием учебных предметов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(на основе образовательных ресурсов УМК  «Школа России»)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right="-1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8804A9">
        <w:rPr>
          <w:rFonts w:ascii="Times New Roman" w:hAnsi="Times New Roman"/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8804A9">
        <w:rPr>
          <w:rFonts w:ascii="Times New Roman" w:hAnsi="Times New Roman"/>
          <w:sz w:val="24"/>
          <w:szCs w:val="24"/>
        </w:rPr>
        <w:t xml:space="preserve">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8804A9" w:rsidRPr="008804A9" w:rsidRDefault="008804A9" w:rsidP="008804A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8804A9" w:rsidRPr="008804A9" w:rsidRDefault="008804A9" w:rsidP="008804A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Умения использовать знаковые системы и символы для моделирования объектов и отношений между ними;</w:t>
      </w:r>
    </w:p>
    <w:p w:rsidR="008804A9" w:rsidRPr="008804A9" w:rsidRDefault="008804A9" w:rsidP="008804A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w w:val="103"/>
          <w:sz w:val="24"/>
          <w:szCs w:val="24"/>
        </w:rPr>
      </w:pPr>
      <w:r w:rsidRPr="008804A9">
        <w:rPr>
          <w:rFonts w:ascii="Times New Roman" w:hAnsi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8804A9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8804A9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действий.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788"/>
        <w:gridCol w:w="1801"/>
        <w:gridCol w:w="1848"/>
        <w:gridCol w:w="1752"/>
      </w:tblGrid>
      <w:tr w:rsidR="008804A9" w:rsidRPr="008804A9" w:rsidTr="008804A9">
        <w:tc>
          <w:tcPr>
            <w:tcW w:w="1021" w:type="pct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Смысловые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акценты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УУД</w:t>
            </w:r>
          </w:p>
        </w:tc>
        <w:tc>
          <w:tcPr>
            <w:tcW w:w="939" w:type="pct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Русский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04" w:type="pct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895" w:type="pct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Математика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1" w:type="pct"/>
            <w:shd w:val="clear" w:color="auto" w:fill="FFC000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Окружающий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мир</w:t>
            </w:r>
            <w:proofErr w:type="spellEnd"/>
          </w:p>
        </w:tc>
      </w:tr>
      <w:tr w:rsidR="008804A9" w:rsidRPr="008804A9" w:rsidTr="008804A9">
        <w:trPr>
          <w:trHeight w:val="685"/>
        </w:trPr>
        <w:tc>
          <w:tcPr>
            <w:tcW w:w="1021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личностные</w:t>
            </w:r>
            <w:proofErr w:type="spellEnd"/>
          </w:p>
        </w:tc>
        <w:tc>
          <w:tcPr>
            <w:tcW w:w="939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жизненное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само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определение</w:t>
            </w:r>
            <w:proofErr w:type="spellEnd"/>
          </w:p>
        </w:tc>
        <w:tc>
          <w:tcPr>
            <w:tcW w:w="1104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нравственно-этическая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ориентация</w:t>
            </w:r>
            <w:proofErr w:type="spellEnd"/>
          </w:p>
        </w:tc>
        <w:tc>
          <w:tcPr>
            <w:tcW w:w="895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смысло</w:t>
            </w:r>
            <w:proofErr w:type="spellEnd"/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1041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нравственно-этическая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ориентация</w:t>
            </w:r>
            <w:proofErr w:type="spellEnd"/>
          </w:p>
        </w:tc>
      </w:tr>
      <w:tr w:rsidR="008804A9" w:rsidRPr="008804A9" w:rsidTr="008804A9">
        <w:tc>
          <w:tcPr>
            <w:tcW w:w="1021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регулятивные</w:t>
            </w:r>
            <w:proofErr w:type="spellEnd"/>
          </w:p>
        </w:tc>
        <w:tc>
          <w:tcPr>
            <w:tcW w:w="3979" w:type="pct"/>
            <w:gridSpan w:val="4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Физическая культура и др.)</w:t>
            </w:r>
          </w:p>
        </w:tc>
      </w:tr>
      <w:tr w:rsidR="008804A9" w:rsidRPr="008804A9" w:rsidTr="008804A9">
        <w:tc>
          <w:tcPr>
            <w:tcW w:w="1021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познавательные</w:t>
            </w:r>
            <w:proofErr w:type="spellEnd"/>
          </w:p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общеучебные</w:t>
            </w:r>
            <w:proofErr w:type="spellEnd"/>
          </w:p>
        </w:tc>
        <w:tc>
          <w:tcPr>
            <w:tcW w:w="939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письменную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4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широкий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спектр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источников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8804A9" w:rsidRPr="008804A9" w:rsidTr="008804A9">
        <w:tc>
          <w:tcPr>
            <w:tcW w:w="1021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познавательные</w:t>
            </w:r>
            <w:proofErr w:type="spellEnd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логические</w:t>
            </w:r>
            <w:proofErr w:type="spellEnd"/>
          </w:p>
        </w:tc>
        <w:tc>
          <w:tcPr>
            <w:tcW w:w="2043" w:type="pct"/>
            <w:gridSpan w:val="2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8804A9" w:rsidRPr="008804A9" w:rsidTr="008804A9">
        <w:tc>
          <w:tcPr>
            <w:tcW w:w="1021" w:type="pct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коммуникативные</w:t>
            </w:r>
            <w:proofErr w:type="spellEnd"/>
          </w:p>
        </w:tc>
        <w:tc>
          <w:tcPr>
            <w:tcW w:w="3979" w:type="pct"/>
            <w:gridSpan w:val="4"/>
          </w:tcPr>
          <w:p w:rsidR="008804A9" w:rsidRPr="008804A9" w:rsidRDefault="008804A9" w:rsidP="008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Связь универсальных учебных действий с содержанием учебных предметов  определяется  </w:t>
      </w:r>
      <w:r w:rsidRPr="008804A9">
        <w:rPr>
          <w:rFonts w:ascii="Times New Roman" w:hAnsi="Times New Roman"/>
          <w:bCs/>
          <w:iCs/>
          <w:sz w:val="24"/>
          <w:szCs w:val="24"/>
        </w:rPr>
        <w:t xml:space="preserve"> следующими утверждениями:</w:t>
      </w:r>
    </w:p>
    <w:p w:rsidR="008804A9" w:rsidRPr="008804A9" w:rsidRDefault="008804A9" w:rsidP="00880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8804A9">
        <w:rPr>
          <w:rFonts w:ascii="Times New Roman" w:hAnsi="Times New Roman"/>
          <w:sz w:val="24"/>
          <w:szCs w:val="24"/>
        </w:rPr>
        <w:t>взаимообуславливающие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 виды действий: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коммуникативные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– обеспечивающие социальную компетентность,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познавательные – </w:t>
      </w:r>
      <w:proofErr w:type="spellStart"/>
      <w:r w:rsidRPr="008804A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8804A9">
        <w:rPr>
          <w:rFonts w:ascii="Times New Roman" w:hAnsi="Times New Roman"/>
          <w:sz w:val="24"/>
          <w:szCs w:val="24"/>
        </w:rPr>
        <w:t>, логические, связанные с решением проблемы,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– определяющие мотивационную ориентацию,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 xml:space="preserve">регулятивные –  обеспечивающие организацию собственной  деятельности. </w:t>
      </w:r>
      <w:proofErr w:type="gramEnd"/>
    </w:p>
    <w:p w:rsidR="008804A9" w:rsidRPr="008804A9" w:rsidRDefault="008804A9" w:rsidP="00880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8804A9" w:rsidRPr="008804A9" w:rsidRDefault="008804A9" w:rsidP="00880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8804A9" w:rsidRPr="008804A9" w:rsidRDefault="008804A9" w:rsidP="00880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8804A9" w:rsidRPr="008804A9" w:rsidRDefault="008804A9" w:rsidP="00880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Способы учета уровня их </w:t>
      </w:r>
      <w:proofErr w:type="spellStart"/>
      <w:r w:rsidRPr="008804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8804A9" w:rsidRPr="008804A9" w:rsidRDefault="008804A9" w:rsidP="00880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8804A9" w:rsidRPr="008804A9" w:rsidRDefault="008804A9" w:rsidP="008804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8804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>следующих личностных результатов освоения основной образовательной программы:</w:t>
      </w:r>
      <w:r w:rsidRPr="008804A9">
        <w:rPr>
          <w:rFonts w:ascii="Times New Roman" w:hAnsi="Times New Roman"/>
          <w:i/>
          <w:sz w:val="24"/>
          <w:szCs w:val="24"/>
        </w:rPr>
        <w:t xml:space="preserve"> 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курсе «Окружающий мир»</w:t>
      </w:r>
      <w:r w:rsidRPr="008804A9">
        <w:rPr>
          <w:rFonts w:ascii="Times New Roman" w:hAnsi="Times New Roman"/>
          <w:sz w:val="24"/>
          <w:szCs w:val="24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В курсе «Литературное чтение» — </w:t>
      </w:r>
      <w:r w:rsidRPr="008804A9">
        <w:rPr>
          <w:rFonts w:ascii="Times New Roman" w:hAnsi="Times New Roman"/>
          <w:sz w:val="24"/>
          <w:szCs w:val="24"/>
        </w:rPr>
        <w:t xml:space="preserve"> это разделы: </w:t>
      </w:r>
      <w:proofErr w:type="gramStart"/>
      <w:r w:rsidRPr="008804A9">
        <w:rPr>
          <w:rFonts w:ascii="Times New Roman" w:hAnsi="Times New Roman"/>
          <w:sz w:val="24"/>
          <w:szCs w:val="24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курсе «Русский язык»</w:t>
      </w:r>
      <w:r w:rsidRPr="008804A9">
        <w:rPr>
          <w:rFonts w:ascii="Times New Roman" w:hAnsi="Times New Roman"/>
          <w:sz w:val="24"/>
          <w:szCs w:val="24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В этой связи даны тексты И.Д. Тургенева, А.И. Куприна, </w:t>
      </w:r>
      <w:proofErr w:type="spellStart"/>
      <w:r w:rsidRPr="008804A9">
        <w:rPr>
          <w:rFonts w:ascii="Times New Roman" w:hAnsi="Times New Roman"/>
          <w:sz w:val="24"/>
          <w:szCs w:val="24"/>
        </w:rPr>
        <w:t>А.Н.Толстого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04A9">
        <w:rPr>
          <w:rFonts w:ascii="Times New Roman" w:hAnsi="Times New Roman"/>
          <w:sz w:val="24"/>
          <w:szCs w:val="24"/>
        </w:rPr>
        <w:t>Д.С.Лихачёва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, М.М. Пришвина,  И. С. Соколова-Микитова, К.Г. Паустовского и др., поэтические строки  </w:t>
      </w:r>
      <w:proofErr w:type="spellStart"/>
      <w:r w:rsidRPr="008804A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, И.А. Бунина, М.Ю. Лермонтова, Н.М. Рубцова, Н.И. Сладкова, </w:t>
      </w:r>
      <w:proofErr w:type="spellStart"/>
      <w:r w:rsidRPr="008804A9">
        <w:rPr>
          <w:rFonts w:ascii="Times New Roman" w:hAnsi="Times New Roman"/>
          <w:sz w:val="24"/>
          <w:szCs w:val="24"/>
        </w:rPr>
        <w:t>С.Я.Маршака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и др., убеждающие учащихся в красоте, образности, богатстве  русского языка.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курсе «Математика»</w:t>
      </w:r>
      <w:r w:rsidRPr="008804A9">
        <w:rPr>
          <w:rFonts w:ascii="Times New Roman" w:hAnsi="Times New Roman"/>
          <w:sz w:val="24"/>
          <w:szCs w:val="24"/>
        </w:rPr>
        <w:t xml:space="preserve"> — в  сюжетах текстовых задач (например, в 3 и 4 </w:t>
      </w:r>
      <w:proofErr w:type="spellStart"/>
      <w:r w:rsidRPr="008804A9">
        <w:rPr>
          <w:rFonts w:ascii="Times New Roman" w:hAnsi="Times New Roman"/>
          <w:sz w:val="24"/>
          <w:szCs w:val="24"/>
        </w:rPr>
        <w:t>кл</w:t>
      </w:r>
      <w:proofErr w:type="spellEnd"/>
      <w:r w:rsidRPr="008804A9">
        <w:rPr>
          <w:rFonts w:ascii="Times New Roman" w:hAnsi="Times New Roman"/>
          <w:sz w:val="24"/>
          <w:szCs w:val="24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курсе «Музыка»</w:t>
      </w:r>
      <w:r w:rsidRPr="008804A9">
        <w:rPr>
          <w:rFonts w:ascii="Times New Roman" w:hAnsi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курсе «Изобразительное искусство»</w:t>
      </w:r>
      <w:r w:rsidRPr="008804A9">
        <w:rPr>
          <w:rFonts w:ascii="Times New Roman" w:hAnsi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курсах иностранных языков (английского, французского, испанского и немецкого языков)</w:t>
      </w:r>
      <w:r w:rsidRPr="008804A9">
        <w:rPr>
          <w:rFonts w:ascii="Times New Roman" w:hAnsi="Times New Roman"/>
          <w:sz w:val="24"/>
          <w:szCs w:val="24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американских </w:t>
      </w:r>
      <w:proofErr w:type="spellStart"/>
      <w:r w:rsidRPr="008804A9">
        <w:rPr>
          <w:rFonts w:ascii="Times New Roman" w:hAnsi="Times New Roman"/>
          <w:sz w:val="24"/>
          <w:szCs w:val="24"/>
        </w:rPr>
        <w:t>руссийских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музеях, о праздниках, традициях и обычаях нашей страны и изучаемых стран.</w:t>
      </w:r>
    </w:p>
    <w:p w:rsidR="008804A9" w:rsidRPr="008804A9" w:rsidRDefault="008804A9" w:rsidP="008804A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курсе «Основы религиозных культур и светской этики»</w:t>
      </w:r>
      <w:r w:rsidRPr="008804A9">
        <w:rPr>
          <w:rFonts w:ascii="Times New Roman" w:hAnsi="Times New Roman"/>
          <w:sz w:val="24"/>
          <w:szCs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складывается целостный образ культурно-исторического мира России.</w:t>
      </w:r>
    </w:p>
    <w:p w:rsidR="008804A9" w:rsidRPr="008804A9" w:rsidRDefault="008804A9" w:rsidP="008804A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В соответствии с требованиями ФГОС структура и содержание системы учебников «Школа России» направлены на достижение </w:t>
      </w:r>
      <w:r w:rsidRPr="008804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 xml:space="preserve">следующих </w:t>
      </w:r>
      <w:proofErr w:type="spellStart"/>
      <w:r w:rsidRPr="008804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программы:</w:t>
      </w:r>
      <w:r w:rsidRPr="008804A9">
        <w:rPr>
          <w:rFonts w:ascii="Times New Roman" w:hAnsi="Times New Roman"/>
          <w:i/>
          <w:sz w:val="24"/>
          <w:szCs w:val="24"/>
        </w:rPr>
        <w:t xml:space="preserve"> 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B050"/>
          <w:sz w:val="24"/>
          <w:szCs w:val="24"/>
        </w:rPr>
        <w:tab/>
      </w:r>
      <w:r w:rsidRPr="008804A9">
        <w:rPr>
          <w:rFonts w:ascii="Times New Roman" w:hAnsi="Times New Roman"/>
          <w:sz w:val="24"/>
          <w:szCs w:val="24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 w:rsidRPr="008804A9">
        <w:rPr>
          <w:rFonts w:ascii="Times New Roman" w:hAnsi="Times New Roman"/>
          <w:sz w:val="24"/>
          <w:szCs w:val="24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8804A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804A9">
        <w:rPr>
          <w:rFonts w:ascii="Times New Roman" w:hAnsi="Times New Roman"/>
          <w:sz w:val="24"/>
          <w:szCs w:val="24"/>
        </w:rP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8804A9" w:rsidRPr="008804A9" w:rsidRDefault="008804A9" w:rsidP="008804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ab/>
        <w:t>Освоение способов решения проблем творческого и поискового характера.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</w:t>
      </w:r>
      <w:proofErr w:type="spellStart"/>
      <w:proofErr w:type="gramStart"/>
      <w:r w:rsidRPr="008804A9">
        <w:rPr>
          <w:rFonts w:ascii="Times New Roman" w:hAnsi="Times New Roman"/>
          <w:color w:val="000000"/>
          <w:sz w:val="24"/>
          <w:szCs w:val="24"/>
        </w:rPr>
        <w:t>познаватель-ных</w:t>
      </w:r>
      <w:proofErr w:type="spellEnd"/>
      <w:proofErr w:type="gramEnd"/>
      <w:r w:rsidRPr="008804A9">
        <w:rPr>
          <w:rFonts w:ascii="Times New Roman" w:hAnsi="Times New Roman"/>
          <w:color w:val="000000"/>
          <w:sz w:val="24"/>
          <w:szCs w:val="24"/>
        </w:rPr>
        <w:t xml:space="preserve"> УУД и творческих способностей. </w:t>
      </w:r>
      <w:r w:rsidRPr="008804A9">
        <w:rPr>
          <w:rFonts w:ascii="Times New Roman" w:hAnsi="Times New Roman"/>
          <w:sz w:val="24"/>
          <w:szCs w:val="24"/>
        </w:rPr>
        <w:t>В учебниках «Школы России» в каждой  теме формулируются проблемные вопросы, учебные задачи или</w:t>
      </w:r>
      <w:r w:rsidRPr="008804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>создаются проблемные ситуации.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color w:val="000000"/>
          <w:sz w:val="24"/>
          <w:szCs w:val="24"/>
        </w:rPr>
        <w:t>В курсе «Русский язык»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8804A9">
        <w:rPr>
          <w:rFonts w:ascii="Times New Roman" w:hAnsi="Times New Roman"/>
          <w:sz w:val="24"/>
          <w:szCs w:val="24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8804A9">
        <w:rPr>
          <w:rFonts w:ascii="Times New Roman" w:hAnsi="Times New Roman"/>
          <w:sz w:val="24"/>
          <w:szCs w:val="24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</w:t>
      </w:r>
      <w:r w:rsidRPr="008804A9">
        <w:rPr>
          <w:rFonts w:ascii="Times New Roman" w:hAnsi="Times New Roman"/>
          <w:sz w:val="24"/>
          <w:szCs w:val="24"/>
          <w:lang w:val="en-US"/>
        </w:rPr>
        <w:t> </w:t>
      </w:r>
      <w:r w:rsidRPr="008804A9">
        <w:rPr>
          <w:rFonts w:ascii="Times New Roman" w:hAnsi="Times New Roman"/>
          <w:sz w:val="24"/>
          <w:szCs w:val="24"/>
        </w:rPr>
        <w:t xml:space="preserve">классе предметных линий комплекса учебников «Школа России».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В курсе «Математика»</w:t>
      </w:r>
      <w:r w:rsidRPr="008804A9">
        <w:rPr>
          <w:rFonts w:ascii="Times New Roman" w:hAnsi="Times New Roman"/>
          <w:sz w:val="24"/>
          <w:szCs w:val="24"/>
        </w:rPr>
        <w:t xml:space="preserve"> о</w:t>
      </w:r>
      <w:r w:rsidRPr="008804A9">
        <w:rPr>
          <w:rFonts w:ascii="Times New Roman" w:hAnsi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</w:t>
      </w:r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804A9">
        <w:rPr>
          <w:rFonts w:ascii="Times New Roman" w:hAnsi="Times New Roman"/>
          <w:color w:val="000000"/>
          <w:sz w:val="24"/>
          <w:szCs w:val="24"/>
        </w:rPr>
        <w:t>классов</w:t>
      </w:r>
      <w:r w:rsidRPr="008804A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04A9">
        <w:rPr>
          <w:rFonts w:ascii="Times New Roman" w:hAnsi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8804A9" w:rsidRPr="008804A9" w:rsidRDefault="008804A9" w:rsidP="008804A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8804A9" w:rsidRPr="008804A9" w:rsidRDefault="008804A9" w:rsidP="008804A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провести</w:t>
      </w:r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классификацию объектов, чисел, равенств, значений величин, геометрических фигур и др. по заданному признаку; </w:t>
      </w:r>
    </w:p>
    <w:p w:rsidR="008804A9" w:rsidRPr="008804A9" w:rsidRDefault="008804A9" w:rsidP="008804A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провести </w:t>
      </w:r>
      <w:proofErr w:type="gramStart"/>
      <w:r w:rsidRPr="008804A9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8804A9">
        <w:rPr>
          <w:rFonts w:ascii="Times New Roman" w:hAnsi="Times New Roman"/>
          <w:color w:val="000000"/>
          <w:sz w:val="24"/>
          <w:szCs w:val="24"/>
        </w:rPr>
        <w:t xml:space="preserve">, использовать знания в новых условиях при выполнении заданий поискового характера.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В учебниках предлагаются «Странички для любознательных» с заданиями творческого характера, начиная со 2</w:t>
      </w:r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класса, добавляются странички «Готовимся к олимпиаде», задания конкурса «Смекалка».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С первого</w:t>
      </w:r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804A9">
        <w:rPr>
          <w:rFonts w:ascii="Times New Roman" w:hAnsi="Times New Roman"/>
          <w:color w:val="000000"/>
          <w:sz w:val="24"/>
          <w:szCs w:val="24"/>
        </w:rPr>
        <w:t>класса младшие школьники учатся не только наблюдать, сравнивать, выполнять</w:t>
      </w:r>
      <w:r w:rsidRPr="008804A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по </w:t>
      </w:r>
      <w:r w:rsidRPr="008804A9">
        <w:rPr>
          <w:rFonts w:ascii="Times New Roman" w:hAnsi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8804A9">
        <w:rPr>
          <w:rFonts w:ascii="Times New Roman" w:hAnsi="Times New Roman"/>
          <w:sz w:val="24"/>
          <w:szCs w:val="24"/>
        </w:rPr>
        <w:t>которые предусмотрены в каждом учебнике с 1 по 4 класс.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Преемственность формирования универсальных учебных действий по ступеням общего образования.</w:t>
      </w:r>
    </w:p>
    <w:p w:rsidR="008804A9" w:rsidRPr="008804A9" w:rsidRDefault="008804A9" w:rsidP="0088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8804A9">
        <w:rPr>
          <w:rFonts w:ascii="Times New Roman" w:hAnsi="Times New Roman"/>
          <w:color w:val="000000"/>
          <w:w w:val="10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8804A9">
        <w:rPr>
          <w:rFonts w:ascii="Times New Roman" w:hAnsi="Times New Roman"/>
          <w:color w:val="000000"/>
          <w:w w:val="101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color w:val="000000"/>
          <w:w w:val="101"/>
          <w:sz w:val="24"/>
          <w:szCs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целенаправленной деятельности по реализации условий</w:t>
      </w:r>
      <w:r w:rsidRPr="008804A9">
        <w:rPr>
          <w:rFonts w:ascii="Times New Roman" w:hAnsi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8804A9">
        <w:rPr>
          <w:rFonts w:ascii="Times New Roman" w:hAnsi="Times New Roman"/>
          <w:sz w:val="24"/>
          <w:szCs w:val="24"/>
        </w:rPr>
        <w:t xml:space="preserve">коммуникативные, речевые, регулятивные, </w:t>
      </w:r>
      <w:proofErr w:type="spellStart"/>
      <w:r w:rsidRPr="008804A9">
        <w:rPr>
          <w:rFonts w:ascii="Times New Roman" w:hAnsi="Times New Roman"/>
          <w:sz w:val="24"/>
          <w:szCs w:val="24"/>
        </w:rPr>
        <w:t>общепознавательные</w:t>
      </w:r>
      <w:proofErr w:type="spellEnd"/>
      <w:r w:rsidRPr="008804A9">
        <w:rPr>
          <w:rFonts w:ascii="Times New Roman" w:hAnsi="Times New Roman"/>
          <w:sz w:val="24"/>
          <w:szCs w:val="24"/>
        </w:rPr>
        <w:t>, логические и др.).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8804A9" w:rsidRPr="008804A9" w:rsidRDefault="008804A9" w:rsidP="008804A9">
      <w:pPr>
        <w:spacing w:after="0" w:line="240" w:lineRule="auto"/>
        <w:ind w:right="-18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 Таблице «Значение универсальных учебных действий для успешности обучения в начальной школе основной школе» представлены    УУД,   результаты развития УУД, их значение для обучения. </w:t>
      </w:r>
    </w:p>
    <w:p w:rsidR="008804A9" w:rsidRDefault="008804A9" w:rsidP="008804A9">
      <w:pPr>
        <w:spacing w:after="0" w:line="240" w:lineRule="auto"/>
        <w:ind w:right="-185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after="0" w:line="240" w:lineRule="auto"/>
        <w:ind w:right="-185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after="0" w:line="240" w:lineRule="auto"/>
        <w:ind w:right="-185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after="0" w:line="240" w:lineRule="auto"/>
        <w:ind w:right="-185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spacing w:after="0" w:line="240" w:lineRule="auto"/>
        <w:ind w:right="-185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3543"/>
      </w:tblGrid>
      <w:tr w:rsidR="008804A9" w:rsidRPr="008804A9" w:rsidTr="008804A9">
        <w:tc>
          <w:tcPr>
            <w:tcW w:w="2518" w:type="dxa"/>
            <w:shd w:val="clear" w:color="auto" w:fill="FFC000"/>
          </w:tcPr>
          <w:p w:rsidR="008804A9" w:rsidRPr="008804A9" w:rsidRDefault="008804A9" w:rsidP="008804A9">
            <w:pPr>
              <w:spacing w:after="0" w:line="240" w:lineRule="auto"/>
              <w:ind w:right="-185"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686" w:type="dxa"/>
            <w:shd w:val="clear" w:color="auto" w:fill="FFC000"/>
          </w:tcPr>
          <w:p w:rsidR="008804A9" w:rsidRPr="008804A9" w:rsidRDefault="008804A9" w:rsidP="008804A9">
            <w:pPr>
              <w:spacing w:after="0" w:line="240" w:lineRule="auto"/>
              <w:ind w:right="34"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543" w:type="dxa"/>
            <w:shd w:val="clear" w:color="auto" w:fill="FFC000"/>
          </w:tcPr>
          <w:p w:rsidR="008804A9" w:rsidRPr="008804A9" w:rsidRDefault="008804A9" w:rsidP="008804A9">
            <w:pPr>
              <w:spacing w:after="0" w:line="240" w:lineRule="auto"/>
              <w:ind w:right="-185" w:firstLine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Значение для обучения</w:t>
            </w:r>
          </w:p>
        </w:tc>
      </w:tr>
      <w:tr w:rsidR="008804A9" w:rsidRPr="008804A9" w:rsidTr="008804A9">
        <w:tc>
          <w:tcPr>
            <w:tcW w:w="2518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Личностные действия</w:t>
            </w:r>
          </w:p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-самоопределение</w:t>
            </w:r>
          </w:p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686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Адекватная школьная мотивация. </w:t>
            </w:r>
          </w:p>
          <w:p w:rsidR="008804A9" w:rsidRPr="008804A9" w:rsidRDefault="008804A9" w:rsidP="008804A9">
            <w:pPr>
              <w:spacing w:after="0" w:line="240" w:lineRule="auto"/>
              <w:ind w:right="-185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Мотивация достижения.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3543" w:type="dxa"/>
          </w:tcPr>
          <w:p w:rsidR="008804A9" w:rsidRPr="008804A9" w:rsidRDefault="008804A9" w:rsidP="008804A9">
            <w:pPr>
              <w:spacing w:after="0" w:line="240" w:lineRule="auto"/>
              <w:ind w:left="34"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самоэффективность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8804A9" w:rsidRPr="008804A9" w:rsidTr="008804A9">
        <w:tc>
          <w:tcPr>
            <w:tcW w:w="2518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686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Функционально-структурная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543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8804A9" w:rsidRPr="008804A9" w:rsidTr="008804A9">
        <w:tc>
          <w:tcPr>
            <w:tcW w:w="2518" w:type="dxa"/>
          </w:tcPr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Коммуникативные (речевые), регулятивные действия</w:t>
            </w:r>
          </w:p>
        </w:tc>
        <w:tc>
          <w:tcPr>
            <w:tcW w:w="3686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3543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8804A9" w:rsidRPr="008804A9" w:rsidTr="008804A9">
        <w:tc>
          <w:tcPr>
            <w:tcW w:w="2518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Коммуникативные, регулятивные</w:t>
            </w:r>
          </w:p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686" w:type="dxa"/>
          </w:tcPr>
          <w:p w:rsidR="008804A9" w:rsidRPr="008804A9" w:rsidRDefault="008804A9" w:rsidP="008804A9">
            <w:pPr>
              <w:spacing w:after="0" w:line="240" w:lineRule="auto"/>
              <w:ind w:right="-185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543" w:type="dxa"/>
          </w:tcPr>
          <w:p w:rsidR="008804A9" w:rsidRPr="008804A9" w:rsidRDefault="008804A9" w:rsidP="008804A9">
            <w:pPr>
              <w:spacing w:after="0" w:line="240" w:lineRule="auto"/>
              <w:ind w:right="-1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2B2C30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2B2C30"/>
          <w:sz w:val="24"/>
          <w:szCs w:val="24"/>
        </w:rPr>
      </w:pPr>
      <w:r w:rsidRPr="008804A9">
        <w:rPr>
          <w:rFonts w:ascii="Times New Roman" w:hAnsi="Times New Roman"/>
          <w:b/>
          <w:color w:val="2B2C30"/>
          <w:sz w:val="24"/>
          <w:szCs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2B2C30"/>
          <w:sz w:val="24"/>
          <w:szCs w:val="24"/>
        </w:rPr>
      </w:pPr>
      <w:r w:rsidRPr="008804A9">
        <w:rPr>
          <w:rFonts w:ascii="Times New Roman" w:hAnsi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8804A9">
        <w:rPr>
          <w:rFonts w:ascii="Times New Roman" w:hAnsi="Times New Roman"/>
          <w:color w:val="2B2C30"/>
          <w:sz w:val="24"/>
          <w:szCs w:val="24"/>
        </w:rPr>
        <w:t xml:space="preserve">.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</w:t>
      </w:r>
      <w:r w:rsidRPr="008804A9">
        <w:rPr>
          <w:rFonts w:ascii="Times New Roman" w:hAnsi="Times New Roman"/>
          <w:bCs/>
          <w:iCs/>
          <w:sz w:val="24"/>
          <w:szCs w:val="24"/>
        </w:rPr>
        <w:t>сфере личностных универсальных учебных действий у выпускников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804A9">
        <w:rPr>
          <w:rFonts w:ascii="Times New Roman" w:hAnsi="Times New Roman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804A9">
        <w:rPr>
          <w:rFonts w:ascii="Times New Roman" w:hAnsi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8804A9">
        <w:rPr>
          <w:rFonts w:ascii="Times New Roman" w:hAnsi="Times New Roman"/>
          <w:sz w:val="24"/>
          <w:szCs w:val="24"/>
          <w:u w:val="single"/>
        </w:rPr>
        <w:t>Самообразование и самоорганизация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</w:t>
      </w:r>
      <w:r w:rsidRPr="008804A9">
        <w:rPr>
          <w:rFonts w:ascii="Times New Roman" w:hAnsi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8804A9">
        <w:rPr>
          <w:rFonts w:ascii="Times New Roman" w:hAnsi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804A9">
        <w:rPr>
          <w:rFonts w:ascii="Times New Roman" w:hAnsi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8804A9">
        <w:rPr>
          <w:rFonts w:ascii="Times New Roman" w:hAnsi="Times New Roman"/>
          <w:sz w:val="24"/>
          <w:szCs w:val="24"/>
          <w:u w:val="single"/>
        </w:rPr>
        <w:t>Исследовательская культура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</w:t>
      </w:r>
      <w:r w:rsidRPr="008804A9">
        <w:rPr>
          <w:rFonts w:ascii="Times New Roman" w:hAnsi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8804A9">
        <w:rPr>
          <w:rFonts w:ascii="Times New Roman" w:hAnsi="Times New Roman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804A9">
        <w:rPr>
          <w:rFonts w:ascii="Times New Roman" w:hAnsi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8804A9">
        <w:rPr>
          <w:rFonts w:ascii="Times New Roman" w:hAnsi="Times New Roman"/>
          <w:sz w:val="24"/>
          <w:szCs w:val="24"/>
          <w:u w:val="single"/>
        </w:rPr>
        <w:t>Культура общения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</w:t>
      </w:r>
      <w:r w:rsidRPr="008804A9">
        <w:rPr>
          <w:rFonts w:ascii="Times New Roman" w:hAnsi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8804A9">
        <w:rPr>
          <w:rFonts w:ascii="Times New Roman" w:hAnsi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B2C30"/>
          <w:sz w:val="24"/>
          <w:szCs w:val="24"/>
          <w:u w:val="single"/>
        </w:rPr>
      </w:pPr>
      <w:r w:rsidRPr="008804A9">
        <w:rPr>
          <w:rFonts w:ascii="Times New Roman" w:hAnsi="Times New Roman"/>
          <w:color w:val="2B2C30"/>
          <w:sz w:val="24"/>
          <w:szCs w:val="24"/>
          <w:u w:val="single"/>
        </w:rPr>
        <w:t>«Условия</w:t>
      </w:r>
      <w:proofErr w:type="gramStart"/>
      <w:r w:rsidRPr="008804A9">
        <w:rPr>
          <w:rFonts w:ascii="Times New Roman" w:hAnsi="Times New Roman"/>
          <w:color w:val="2B2C30"/>
          <w:sz w:val="24"/>
          <w:szCs w:val="24"/>
          <w:u w:val="single"/>
        </w:rPr>
        <w:t xml:space="preserve"> ,</w:t>
      </w:r>
      <w:proofErr w:type="gramEnd"/>
      <w:r w:rsidRPr="008804A9">
        <w:rPr>
          <w:rFonts w:ascii="Times New Roman" w:hAnsi="Times New Roman"/>
          <w:color w:val="2B2C30"/>
          <w:sz w:val="24"/>
          <w:szCs w:val="24"/>
          <w:u w:val="single"/>
        </w:rPr>
        <w:t xml:space="preserve"> обеспечивающие развитие УУД в образовательном процессе.»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Учитель   </w:t>
      </w:r>
      <w:r w:rsidRPr="008804A9">
        <w:rPr>
          <w:rFonts w:ascii="Times New Roman" w:hAnsi="Times New Roman"/>
          <w:bCs/>
          <w:sz w:val="24"/>
          <w:szCs w:val="24"/>
        </w:rPr>
        <w:t>знает: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− важность формирования универсальных учебных действий школьников;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−  сущность и виды универсальных умений,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 педагогические приемы и способы их формирования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Учитель   </w:t>
      </w:r>
      <w:r w:rsidRPr="008804A9">
        <w:rPr>
          <w:rFonts w:ascii="Times New Roman" w:hAnsi="Times New Roman"/>
          <w:bCs/>
          <w:sz w:val="24"/>
          <w:szCs w:val="24"/>
        </w:rPr>
        <w:t>умеет: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>-  отбирать содержание и конструировать учебный процесс с учетом формирования УДД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-  использовать диагностический инструментарий успешности формирования УДД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804A9">
        <w:rPr>
          <w:rFonts w:ascii="Times New Roman" w:hAnsi="Times New Roman"/>
          <w:bCs/>
          <w:sz w:val="24"/>
          <w:szCs w:val="24"/>
        </w:rPr>
        <w:t xml:space="preserve">-  привлекать родителей к совместному решению проблемы формирования УДД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E626BE" w:rsidRDefault="008804A9" w:rsidP="008804A9">
      <w:pPr>
        <w:widowControl w:val="0"/>
        <w:autoSpaceDE w:val="0"/>
        <w:autoSpaceDN w:val="0"/>
        <w:adjustRightInd w:val="0"/>
        <w:spacing w:after="134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 xml:space="preserve">Программа духовно-нравственного развития </w:t>
      </w:r>
    </w:p>
    <w:p w:rsidR="008804A9" w:rsidRPr="00E626BE" w:rsidRDefault="008804A9" w:rsidP="008804A9">
      <w:pPr>
        <w:widowControl w:val="0"/>
        <w:autoSpaceDE w:val="0"/>
        <w:autoSpaceDN w:val="0"/>
        <w:adjustRightInd w:val="0"/>
        <w:spacing w:after="134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 xml:space="preserve">и воспитания </w:t>
      </w:r>
      <w:proofErr w:type="gramStart"/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>обучающихся</w:t>
      </w:r>
      <w:proofErr w:type="gramEnd"/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 xml:space="preserve"> </w:t>
      </w:r>
    </w:p>
    <w:p w:rsidR="008804A9" w:rsidRPr="00E626BE" w:rsidRDefault="008804A9" w:rsidP="008804A9">
      <w:pPr>
        <w:widowControl w:val="0"/>
        <w:autoSpaceDE w:val="0"/>
        <w:autoSpaceDN w:val="0"/>
        <w:adjustRightInd w:val="0"/>
        <w:spacing w:after="134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>на ступени начального общего образования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Программа духовно-нравственного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с учётом культурно-исторических, этнических, социально-экономических, демографических и иных особенностей региона,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семьёй,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клубов.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Образовательное учреждение создаёт условия для реализации программы 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формирование основ его социально ответственного поведения в обществе и в семье.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Педагогическая организация 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внеучебную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Программа духовно-нравственного развития и воспитания обучающихся содержит восемь разделов.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первом разделе определены цель и задачи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Во втором разделе определены основные направления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 ступени начального общего образования: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гражданственности, патриотизма, уважения к правам, свободам и обязанностям человека;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нравственных чувств и этического сознания;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трудолюбия, творческого отношения к учению, труду, жизни;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ценностного отношения к природе, окружающей среде (экологическое воспитание);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·воспитание ценностного отношения к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прекрасному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каждом направлении раскрыта соответствующая система базовых ценностей.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третьем разделе формулируются принципы и раскрываются особенности организации содержания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образования, определяется концептуальная основа уклада школьной жизни.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Четвёртый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пятом разделе по каждому из основных направлений духовно-нравственного развития и воспитания приведены виды деятельности и формы занятий с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 ступени начального общего образования.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шестом разделе определены условия совместной деятельности образовательного учреждения с семьями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с общественными институтами по духовно-нравственному развитию и воспитанию обучающихся.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1.1. Цель и задачи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Целью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Задачи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 ступени начального общего образования: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нравственной компетенции — «становиться лучше»;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нравственного смысла учения;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·принятие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эстетических потребностей, ценностей и чувств;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·развитие трудолюбия, способности к преодолению трудностей, целеустремлённости и настойчивости в достижении результата.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основ российской гражданской идентичности;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 пробуждение веры в Россию, свой народ, чувства личной ответственности за Отечество;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ценностного отношения к своему национальному языку и культуре;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патриотизма и гражданской солидарности;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·укрепление доверия к другим людям;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·развитие доброжелательности и эмоциональной отзывчивости, понимания других людей и сопереживания им;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·становление гуманистических и демократических ценностных ориентаций;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отношения к семье как основе российского общества;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у обучающегося уважительного отношения к родителям, осознанного, заботливого отношения к старшим и младшим;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представления о семейных ценностях, гендерных семейных ролях и уважения к ним;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·знакомство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обучающегося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Образовательное учреждение может конкретизировать общие задачи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1.2. Основные направления и ценностные основы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Общие задачи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осуществляется по следующим направлениям: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гражданственности, патриотизма, уважения к правам, свободам и обязанностям человека.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Ценности: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нравственных чувств и этического сознания.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Ценности: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трудолюбия, творческого отношения к учению, труду, жизни.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Ценности: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·Воспитание ценностного отношения к природе, окружающей среде (экологическое воспитание).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Ценности: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родная земля; заповедная природа; планета Земля; экологическое сознание.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·Воспитание ценностного отношения к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прекрасному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Ценности: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красота; гармония; духовный мир человека; эстетическое развитие, самовыражение в творчестве и искусстве.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1.3. Принципы и особенности организации содержания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Принцип ориентации на идеал.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должном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Аксиологический принцип.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Принцип следования нравственному примеру.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внеучебной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Принцип идентификации (персонификации).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Идентификация — устойчивое отождествление себя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значимым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эмпатии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Принцип диалогического общения.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межсубъектного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Принцип </w:t>
      </w:r>
      <w:proofErr w:type="spell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полисубъектности</w:t>
      </w:r>
      <w:proofErr w:type="spell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воспитания.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В современных условиях процесс развития и воспитания личности имеет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полисубъектный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многомерно-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деятельностный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Принцип системно-</w:t>
      </w:r>
      <w:proofErr w:type="spell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деятельностной</w:t>
      </w:r>
      <w:proofErr w:type="spell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организации воспитания.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внеучебной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общественно значимой деятельности младших школьников.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задач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обучающиеся вместе с педагогами и родителями, иными субъектами воспитания и социализации обращаются к содержанию: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·общеобразовательных дисциплин;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·произведений искусства;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·периодической литературы, публикаций, радио- и телепередач, отражающих современную жизнь;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·духовной культуры и фольклора народов России;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·истории, традиций и современной жизни своей Родины, своего края, своей семьи;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·жизненного опыта своих родителей (законных представителей) и прародителей;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·других источников информации и научного знания.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Обучающийся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Родители (законные представители), так же как и педагог, подают ребёнку первый пример нравственности. Пример имеет огромное значение в духовно-нравственном развитии и воспитании личности.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жизни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Наполнение уклада школьной жизни нравственными примерами активно 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— совесть, его нравственное самосознание.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собственное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самоценностью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1.4. Основное содержание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об институтах гражданского общества, о возможностях участия граждан в общественном управлении;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 правах и обязанностях гражданина России;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·интерес к общественным явлениям, понимание активной роли человека в обществе;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·уважительное отношение к русскому языку как государственному, языку межнационального общения;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·ценностное отношение к своему национальному языку и культуре;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·начальные представления о народах России, об их общей исторической судьбе, о единстве народов нашей страны;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 национальных героях и важнейших событиях истории Росс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ии и её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народов;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·стремление активно участвовать в делах класса, школы, семьи, своего села, города;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·любовь к образовательному учреждению, своему селу, городу, народу, России;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·уважение к защитникам Родины;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·умение отвечать за свои поступки;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·негативное отношение к нарушениям порядка в классе, дома, на улице, к невыполнению человеком своих обязанностей.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·первоначальные представления о базовых национальных российских ценностях;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·различение хороших и плохих поступков;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·уважительное отношение к родителям, старшим, доброжелательное отношение к сверстникам и младшим;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·установление дружеских взаимоотношений в коллективе, основанных на взаимопомощи и взаимной поддержке;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·бережное, гуманное отношение ко всему живому;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·знание правил этики, культуры речи;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Воспитание трудолюбия, творческого отношения к учению, труду, жизни: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·уважение к труду и творчеству старших и сверстников;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об основных профессиях;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·ценностное отношение к учёбе как виду творческой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 роли знаний, науки, современного производства в жизни человека и общества;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·первоначальные навыки коллективной работы, в том числе при разработке и реализации учебных и учебно-трудовых проектов;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·умение проявлять дисциплинированность, последовательность и настойчивость в выполнении учебных и учебно-трудовых заданий;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·умение соблюдать порядок на рабочем месте;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·бережное отношение к результатам своего труда, труда других людей, к школьному имуществу, учебникам, личным вещам;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·отрицательное отношение к лени и небрежности в труде и учёбе, небережливому отношению к результатам труда людей.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·развитие интереса к природе, природным явлениям и формам жизни, понимание активной роли человека в природе;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·ценностное отношение к природе и всем формам жизни;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·элементарный опыт природоохранительной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·бережное отношение к растениям и животным.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прекрасному</w:t>
      </w:r>
      <w:proofErr w:type="gramEnd"/>
      <w:r w:rsidRPr="008804A9">
        <w:rPr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·представления о душевной и физической красоте человека;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·формирование эстетических идеалов, чувства прекрасного; умение видеть красоту природы, труда и творчества;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·интерес к чтению, произведениям искусства, детским спектаклям, концертам, выставкам, музыке;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·интерес к занятиям художественным творчеством;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·стремление к опрятному внешнему виду;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·отрицательное отношение к некрасивым поступкам и неряшливости.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1.5.·Виды деятельности и формы занятий с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·посильное участие в делах благотворительности, милосердия, в оказании помощи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нуждающимся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заботе о животных, других живых существах, природе;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трудолюбия, творческого отношения к учению, труду, жизни.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·узнают о профессиях своих родителей (законных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предтавителей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) и прародителей, участвуют в организации и проведении презентаций «Труд наших родных»;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объединений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как младших школьников, так и разновозрастных, как в учебное, так и в каникулярное время);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·приобретают умения и навыки самообслуживания в школе и дома;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·усвоение элементарных представлений об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экокультурных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·получение первоначального опыта участия в </w:t>
      </w:r>
      <w:proofErr w:type="spellStart"/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природо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-охранительной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·посильное участие в деятельности детско-юношеских общественных экологических организаций;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прекрасному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обучение понимать красоту окружающего мира через художественные образы;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</w:t>
      </w:r>
      <w:r w:rsidRPr="008804A9">
        <w:rPr>
          <w:rFonts w:ascii="Times New Roman" w:eastAsia="@Arial Unicode MS" w:hAnsi="Times New Roman"/>
          <w:color w:val="000000"/>
          <w:sz w:val="24"/>
          <w:szCs w:val="24"/>
          <w:lang w:val="en-US"/>
        </w:rPr>
        <w:sym w:font="Symbol" w:char="F0B4"/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ем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·получение элементарных представлений о стиле одежды как способе выражения внутреннего, душевного состояния человека;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·участие в художественном оформлении помещений.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1.6.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Духовно-нравственное развитие и воспитание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 ступени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При разработке и осуществлении программы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образовательное учреждение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1.7. Повышение педагогической культуры родителей (законных представителей) обучающихся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Педагогическая культура родителей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Права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и·обязанности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Об·образовании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».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Система работы образовательного учреждения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младшего школьного возраста должна быть основана на следующих принципах: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·сочетание педагогического просвещения с педагогическим самообразованием родителей (законных представителей);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·педагогическое внимание, уважение и требовательность к родителям (законным представителям);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·содействие родителям (законным представителям) в решении индивидуальных проблем воспитания детей;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·опора на положительный опыт семейного воспитания.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как правило, должна предшествовать работе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обучающимися и подготавливать к ней.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деятельностная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психологическая игра, собрание-диспут, родительский лекторий, семейная гостиная, встреча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за·круглым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столом, вечер вопросов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и·ответов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, семинар, педагогический практикум, тренинг для родителей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и·др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29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1.8. Планируемые результаты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Каждое из основных направлений духовно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результате реализации программы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должно обеспечиваться достижение обучающимися: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·воспитательных результатов 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·эффекта 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Воспитательные результаты распределяются по трём уровням.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Первый уровень результатов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— приобретение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и·т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Второй уровень результатов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— получение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обучающимися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просоциальной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Третий уровень результатов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— получение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Достижение трёх уровней воспитательных результатов обеспечивает появление значимых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эффектов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По каждому из направлений духовно-нравственного развития и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воспитания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·первоначальный опыт постижения ценностей гражданского общества, национальной истории и культуры;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·опыт ролевого взаимодействия и реализации гражданской, патриотической позиции;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·опыт социальной и межкультурной коммуникации;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·начальные представления о правах и обязанностях человека, гражданина, семьянина, товарища.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·уважительное отношение к традиционным религиям;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·уважительное отношение к родителям (законным представителям), к старшим, заботливое отношение к младшим;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·знание традиций своей семьи и образовательного учреждения, бережное отношение к ним.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трудолюбия, творческого отношения к учению, труду, жизни: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·ценностное и творческое отношение к учебному труду;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 различных профессиях;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·осознание приоритета нравственных основ труда, творчества, создания нового;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·первоначальный опыт участия в различных видах общественно полезной и личностно значимой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·мотивация к самореализации в социальном творчестве, познавательной и практической, общественно полезной деятельности.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·ценностное отношение к природе;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·первоначальный опыт эстетического, эмоционально-нравственного отношения к природе;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·первоначальный опыт участия в природоохранной деятельности в школе, на пришкольном участке, по месту жительства;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·личный опыт участия в экологических инициативах, проектах.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прекрасному</w:t>
      </w:r>
      <w:proofErr w:type="gramEnd"/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·первоначальные умения видеть красоту в окружающем мире;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·первоначальные умения видеть красоту в поведении, поступках людей;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·элементарные представления об эстетических и художественных ценностях отечественной культуры;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·мотивация к реализации эстетических ценностей в пространстве образовательного учреждения и семьи.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Примерные результаты духовно-нравственного развития и воспитания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 ступени начального общего образования: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·имеют рекомендательный характер и могут уточняться образовательным учреждением и родителями (законными представителями)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·являются ориентировочной основой для проведения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неперсонифицированных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аккредитационных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экспертиз (при проведении государственной аккредитации образовательных учреждений) и в форме мониторинговых исследований.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Pr="00E626BE" w:rsidRDefault="00E626BE" w:rsidP="00E626B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i/>
          <w:color w:val="000000"/>
          <w:w w:val="101"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color w:val="000000"/>
          <w:w w:val="101"/>
          <w:sz w:val="32"/>
          <w:szCs w:val="32"/>
          <w:u w:val="single"/>
        </w:rPr>
        <w:t>Программа формирования культуры</w:t>
      </w:r>
    </w:p>
    <w:p w:rsidR="008804A9" w:rsidRPr="00E626BE" w:rsidRDefault="008804A9" w:rsidP="00E626B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i/>
          <w:color w:val="000000"/>
          <w:w w:val="101"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color w:val="000000"/>
          <w:w w:val="101"/>
          <w:sz w:val="32"/>
          <w:szCs w:val="32"/>
          <w:u w:val="single"/>
        </w:rPr>
        <w:t>здорового и безопасного образа жизни</w:t>
      </w:r>
    </w:p>
    <w:p w:rsidR="008804A9" w:rsidRPr="008804A9" w:rsidRDefault="008804A9" w:rsidP="00E626BE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i/>
          <w:color w:val="000000"/>
          <w:w w:val="101"/>
          <w:sz w:val="24"/>
          <w:szCs w:val="24"/>
          <w:u w:val="single"/>
        </w:rPr>
      </w:pPr>
    </w:p>
    <w:p w:rsidR="008804A9" w:rsidRPr="008804A9" w:rsidRDefault="008804A9" w:rsidP="00880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w w:val="101"/>
          <w:sz w:val="24"/>
          <w:szCs w:val="24"/>
        </w:rPr>
        <w:t xml:space="preserve">Разработка программы формирования культуры здоровья и безопасного </w:t>
      </w:r>
      <w:r w:rsidRPr="008804A9">
        <w:rPr>
          <w:rFonts w:ascii="Times New Roman" w:hAnsi="Times New Roman"/>
          <w:sz w:val="24"/>
          <w:szCs w:val="24"/>
        </w:rPr>
        <w:t>образа</w:t>
      </w:r>
      <w:r w:rsidRPr="008804A9">
        <w:rPr>
          <w:rFonts w:ascii="Times New Roman" w:hAnsi="Times New Roman"/>
          <w:color w:val="000000"/>
          <w:w w:val="101"/>
          <w:sz w:val="24"/>
          <w:szCs w:val="24"/>
        </w:rPr>
        <w:t xml:space="preserve"> жизни, а также организация всей работы по ее реализации должна строиться на основе научной обосн</w:t>
      </w:r>
      <w:r w:rsidRPr="008804A9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ованности, последовательности, возрастной и социокультур</w:t>
      </w:r>
      <w:r w:rsidRPr="008804A9">
        <w:rPr>
          <w:rFonts w:ascii="Times New Roman" w:hAnsi="Times New Roman"/>
          <w:color w:val="000000"/>
          <w:w w:val="101"/>
          <w:sz w:val="24"/>
          <w:szCs w:val="24"/>
        </w:rPr>
        <w:t>ной адекватности, информационной безопасности и практич</w:t>
      </w:r>
      <w:r w:rsidRPr="008804A9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еской целесообразности.</w:t>
      </w:r>
    </w:p>
    <w:p w:rsidR="008804A9" w:rsidRPr="008804A9" w:rsidRDefault="008804A9" w:rsidP="00880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Задачи </w:t>
      </w:r>
      <w:r w:rsidRPr="008804A9">
        <w:rPr>
          <w:rFonts w:ascii="Times New Roman" w:hAnsi="Times New Roman"/>
          <w:sz w:val="24"/>
          <w:szCs w:val="24"/>
        </w:rPr>
        <w:t>программы в целом:</w:t>
      </w:r>
    </w:p>
    <w:p w:rsidR="008804A9" w:rsidRPr="008804A9" w:rsidRDefault="008804A9" w:rsidP="008804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1) сформи</w:t>
      </w:r>
      <w:r w:rsidRPr="008804A9">
        <w:rPr>
          <w:rFonts w:ascii="Times New Roman" w:hAnsi="Times New Roman"/>
          <w:color w:val="000000"/>
          <w:sz w:val="24"/>
          <w:szCs w:val="24"/>
        </w:rPr>
        <w:t>ровать представление о позитивных факторах, влияющих на здоровье:</w:t>
      </w:r>
    </w:p>
    <w:p w:rsidR="008804A9" w:rsidRPr="008804A9" w:rsidRDefault="008804A9" w:rsidP="008804A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 рациональной организации режима дня, учебы и отдыха, двигательной активности;</w:t>
      </w:r>
    </w:p>
    <w:p w:rsidR="008804A9" w:rsidRPr="008804A9" w:rsidRDefault="008804A9" w:rsidP="008804A9">
      <w:pPr>
        <w:numPr>
          <w:ilvl w:val="0"/>
          <w:numId w:val="2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правильном (здоровом) </w:t>
      </w:r>
      <w:proofErr w:type="gramStart"/>
      <w:r w:rsidRPr="008804A9">
        <w:rPr>
          <w:rFonts w:ascii="Times New Roman" w:hAnsi="Times New Roman"/>
          <w:color w:val="000000"/>
          <w:sz w:val="24"/>
          <w:szCs w:val="24"/>
        </w:rPr>
        <w:t>питании</w:t>
      </w:r>
      <w:proofErr w:type="gramEnd"/>
      <w:r w:rsidRPr="008804A9">
        <w:rPr>
          <w:rFonts w:ascii="Times New Roman" w:hAnsi="Times New Roman"/>
          <w:color w:val="000000"/>
          <w:sz w:val="24"/>
          <w:szCs w:val="24"/>
        </w:rPr>
        <w:t>, его режиме, структуре, полезных продуктах;</w:t>
      </w:r>
    </w:p>
    <w:p w:rsidR="008804A9" w:rsidRPr="008804A9" w:rsidRDefault="008804A9" w:rsidP="008804A9">
      <w:pPr>
        <w:numPr>
          <w:ilvl w:val="0"/>
          <w:numId w:val="2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влиянии</w:t>
      </w:r>
      <w:proofErr w:type="gramEnd"/>
      <w:r w:rsidRPr="008804A9">
        <w:rPr>
          <w:rFonts w:ascii="Times New Roman" w:hAnsi="Times New Roman"/>
          <w:color w:val="000000"/>
          <w:w w:val="104"/>
          <w:sz w:val="24"/>
          <w:szCs w:val="24"/>
        </w:rPr>
        <w:t xml:space="preserve"> позитивных и негативных эмоций на здоровье, в том числе получаемых от общения с компьютером, просмотра телепередач, участия в азартных игр</w:t>
      </w:r>
      <w:r w:rsidRPr="008804A9">
        <w:rPr>
          <w:rFonts w:ascii="Times New Roman" w:hAnsi="Times New Roman"/>
          <w:color w:val="000000"/>
          <w:spacing w:val="-14"/>
          <w:w w:val="104"/>
          <w:sz w:val="24"/>
          <w:szCs w:val="24"/>
        </w:rPr>
        <w:t>ах;</w:t>
      </w:r>
    </w:p>
    <w:p w:rsidR="008804A9" w:rsidRPr="008804A9" w:rsidRDefault="008804A9" w:rsidP="008804A9">
      <w:pPr>
        <w:numPr>
          <w:ilvl w:val="0"/>
          <w:numId w:val="2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w w:val="104"/>
          <w:sz w:val="24"/>
          <w:szCs w:val="24"/>
        </w:rPr>
        <w:t xml:space="preserve">основных </w:t>
      </w:r>
      <w:proofErr w:type="gramStart"/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компонентах</w:t>
      </w:r>
      <w:proofErr w:type="gramEnd"/>
      <w:r w:rsidRPr="008804A9">
        <w:rPr>
          <w:rFonts w:ascii="Times New Roman" w:hAnsi="Times New Roman"/>
          <w:color w:val="000000"/>
          <w:w w:val="104"/>
          <w:sz w:val="24"/>
          <w:szCs w:val="24"/>
        </w:rPr>
        <w:t xml:space="preserve"> культуры здоровья и здорового образа жизни;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2) научить обучающихся:</w:t>
      </w:r>
    </w:p>
    <w:p w:rsidR="008804A9" w:rsidRPr="008804A9" w:rsidRDefault="008804A9" w:rsidP="008804A9">
      <w:pPr>
        <w:numPr>
          <w:ilvl w:val="0"/>
          <w:numId w:val="2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делать осознанный выбор поступков, поведения, позволяющих сохранять и укреплять здоровье;</w:t>
      </w:r>
    </w:p>
    <w:p w:rsidR="008804A9" w:rsidRPr="008804A9" w:rsidRDefault="008804A9" w:rsidP="008804A9">
      <w:pPr>
        <w:numPr>
          <w:ilvl w:val="0"/>
          <w:numId w:val="2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выполнять правила личной гигиены и развить готовность на основе ее использования самостоятельно поддерживать свое здоровье;</w:t>
      </w:r>
    </w:p>
    <w:p w:rsidR="008804A9" w:rsidRPr="008804A9" w:rsidRDefault="008804A9" w:rsidP="008804A9">
      <w:pPr>
        <w:numPr>
          <w:ilvl w:val="0"/>
          <w:numId w:val="2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составлять, анализировать и контролировать свой режим дня;</w:t>
      </w:r>
    </w:p>
    <w:p w:rsidR="008804A9" w:rsidRPr="008804A9" w:rsidRDefault="008804A9" w:rsidP="008804A9">
      <w:pPr>
        <w:numPr>
          <w:ilvl w:val="0"/>
          <w:numId w:val="27"/>
        </w:num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элементарным навыкам эмоциональной разгрузки (релаксации);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8804A9">
        <w:rPr>
          <w:rFonts w:ascii="Times New Roman" w:hAnsi="Times New Roman"/>
          <w:color w:val="000000"/>
          <w:w w:val="104"/>
          <w:sz w:val="24"/>
          <w:szCs w:val="24"/>
        </w:rPr>
        <w:t xml:space="preserve">3) с учетом принципа информационной безопасности дать представление о негативных факторах риска здоровью детей (сниженная двигательная активность, инфекционные заболевания, переутомления и т. п.), о существовании причин возникновения зависимости от табака, алкоголя, наркотиков и других </w:t>
      </w:r>
      <w:proofErr w:type="spellStart"/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психоактивных</w:t>
      </w:r>
      <w:proofErr w:type="spellEnd"/>
      <w:r w:rsidRPr="008804A9">
        <w:rPr>
          <w:rFonts w:ascii="Times New Roman" w:hAnsi="Times New Roman"/>
          <w:color w:val="000000"/>
          <w:w w:val="104"/>
          <w:sz w:val="24"/>
          <w:szCs w:val="24"/>
        </w:rPr>
        <w:t xml:space="preserve"> веществ, их пагубном влиянии на здоровье; 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8804A9">
        <w:rPr>
          <w:rFonts w:ascii="Times New Roman" w:hAnsi="Times New Roman"/>
          <w:color w:val="000000"/>
          <w:w w:val="104"/>
          <w:sz w:val="24"/>
          <w:szCs w:val="24"/>
        </w:rPr>
        <w:t>4) сформировать потребность ребенка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 xml:space="preserve">При организации работы образовательного учреждения по формированию культуры здорового и безопасного образа жизни необходимо соблюдать </w:t>
      </w:r>
      <w:proofErr w:type="gramStart"/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>определенную</w:t>
      </w:r>
      <w:proofErr w:type="gramEnd"/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 xml:space="preserve"> </w:t>
      </w:r>
      <w:proofErr w:type="spellStart"/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>этапность</w:t>
      </w:r>
      <w:proofErr w:type="spellEnd"/>
      <w:r w:rsidRPr="008804A9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. 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i/>
          <w:iCs/>
          <w:color w:val="000000"/>
          <w:w w:val="106"/>
          <w:sz w:val="24"/>
          <w:szCs w:val="24"/>
        </w:rPr>
        <w:t xml:space="preserve">Первый этап – </w:t>
      </w:r>
      <w:r w:rsidRPr="008804A9">
        <w:rPr>
          <w:rFonts w:ascii="Times New Roman" w:hAnsi="Times New Roman"/>
          <w:color w:val="000000"/>
          <w:w w:val="106"/>
          <w:sz w:val="24"/>
          <w:szCs w:val="24"/>
        </w:rPr>
        <w:t>анализ состояния образовательного учреждения, в том числе по вопросам</w:t>
      </w:r>
      <w:r w:rsidRPr="008804A9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 xml:space="preserve"> организации режима дня детей, их нагрузкам, питанию, </w:t>
      </w:r>
      <w:r w:rsidRPr="008804A9">
        <w:rPr>
          <w:rFonts w:ascii="Times New Roman" w:hAnsi="Times New Roman"/>
          <w:color w:val="000000"/>
          <w:w w:val="106"/>
          <w:sz w:val="24"/>
          <w:szCs w:val="24"/>
        </w:rPr>
        <w:t xml:space="preserve">физкультурно-оздоровительной работе, </w:t>
      </w:r>
      <w:proofErr w:type="spellStart"/>
      <w:r w:rsidRPr="008804A9">
        <w:rPr>
          <w:rFonts w:ascii="Times New Roman" w:hAnsi="Times New Roman"/>
          <w:color w:val="000000"/>
          <w:w w:val="106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color w:val="000000"/>
          <w:w w:val="106"/>
          <w:sz w:val="24"/>
          <w:szCs w:val="24"/>
        </w:rPr>
        <w:t xml:space="preserve"> элементарных навыков гигиены, рационального питания и </w:t>
      </w:r>
      <w:r w:rsidRPr="008804A9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профилактике вредных привычек; состояния </w:t>
      </w:r>
      <w:r w:rsidRPr="008804A9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просветительской работы образовательного </w:t>
      </w:r>
      <w:r w:rsidRPr="008804A9">
        <w:rPr>
          <w:rFonts w:ascii="Times New Roman" w:hAnsi="Times New Roman"/>
          <w:color w:val="000000"/>
          <w:w w:val="106"/>
          <w:sz w:val="24"/>
          <w:szCs w:val="24"/>
        </w:rPr>
        <w:t xml:space="preserve">учреждения с </w:t>
      </w:r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>учащимися</w:t>
      </w:r>
      <w:r w:rsidRPr="008804A9">
        <w:rPr>
          <w:rFonts w:ascii="Times New Roman" w:hAnsi="Times New Roman"/>
          <w:color w:val="000000"/>
          <w:w w:val="106"/>
          <w:sz w:val="24"/>
          <w:szCs w:val="24"/>
        </w:rPr>
        <w:t xml:space="preserve"> и родителями (законными представ</w:t>
      </w:r>
      <w:r w:rsidRPr="008804A9">
        <w:rPr>
          <w:rFonts w:ascii="Times New Roman" w:hAnsi="Times New Roman"/>
          <w:color w:val="000000"/>
          <w:spacing w:val="-7"/>
          <w:w w:val="106"/>
          <w:sz w:val="24"/>
          <w:szCs w:val="24"/>
        </w:rPr>
        <w:t>ителями).</w:t>
      </w:r>
    </w:p>
    <w:p w:rsidR="008804A9" w:rsidRPr="008804A9" w:rsidRDefault="008804A9" w:rsidP="008804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8804A9">
        <w:rPr>
          <w:rFonts w:ascii="Times New Roman" w:hAnsi="Times New Roman"/>
          <w:color w:val="000000"/>
          <w:w w:val="106"/>
          <w:sz w:val="24"/>
          <w:szCs w:val="24"/>
        </w:rPr>
        <w:t>На основе проведенного анализа можно будет выделить приоритеты в работе образовательного учреждения с учетом конкретных условий и возможностей школы.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w w:val="106"/>
          <w:sz w:val="24"/>
          <w:szCs w:val="24"/>
        </w:rPr>
      </w:pPr>
      <w:r w:rsidRPr="008804A9">
        <w:rPr>
          <w:rFonts w:ascii="Times New Roman" w:hAnsi="Times New Roman"/>
          <w:color w:val="000000"/>
          <w:w w:val="106"/>
          <w:sz w:val="24"/>
          <w:szCs w:val="24"/>
        </w:rPr>
        <w:t xml:space="preserve">Эту часть работы целесообразно поручить группе, в состав которой могут входить </w:t>
      </w:r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>заместители</w:t>
      </w:r>
      <w:r w:rsidRPr="008804A9">
        <w:rPr>
          <w:rFonts w:ascii="Times New Roman" w:hAnsi="Times New Roman"/>
          <w:color w:val="000000"/>
          <w:w w:val="106"/>
          <w:sz w:val="24"/>
          <w:szCs w:val="24"/>
        </w:rPr>
        <w:t xml:space="preserve"> директоров по УВР и АХЧ, преподаватели физической культуры, ответственный за питание школьников, медицинский работник.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Cs/>
          <w:color w:val="000000"/>
          <w:w w:val="106"/>
          <w:sz w:val="24"/>
          <w:szCs w:val="24"/>
        </w:rPr>
      </w:pPr>
      <w:r w:rsidRPr="008804A9">
        <w:rPr>
          <w:rFonts w:ascii="Times New Roman" w:hAnsi="Times New Roman"/>
          <w:i/>
          <w:iCs/>
          <w:color w:val="000000"/>
          <w:w w:val="106"/>
          <w:sz w:val="24"/>
          <w:szCs w:val="24"/>
        </w:rPr>
        <w:t xml:space="preserve">Второй этап </w:t>
      </w:r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>–</w:t>
      </w:r>
      <w:r w:rsidRPr="008804A9">
        <w:rPr>
          <w:rFonts w:ascii="Times New Roman" w:hAnsi="Times New Roman"/>
          <w:i/>
          <w:iCs/>
          <w:color w:val="000000"/>
          <w:w w:val="106"/>
          <w:sz w:val="24"/>
          <w:szCs w:val="24"/>
        </w:rPr>
        <w:t xml:space="preserve"> </w:t>
      </w:r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 xml:space="preserve">планирование деятельности образовательного учреждения по </w:t>
      </w:r>
      <w:r w:rsidRPr="008804A9">
        <w:rPr>
          <w:rFonts w:ascii="Times New Roman" w:hAnsi="Times New Roman"/>
          <w:bCs/>
          <w:color w:val="000000"/>
          <w:w w:val="102"/>
          <w:sz w:val="24"/>
          <w:szCs w:val="24"/>
        </w:rPr>
        <w:t>данному</w:t>
      </w:r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 xml:space="preserve"> направлению. В план нужно включить не только традиционную циклограмму праздников и событий, но и необходимые для реализации программы ресурсы (материальное оснащение, повышение квалификации педагогов по данной проблеме, обеспечение необходимой научно-методической литературой педагогов, специалистов, родителей). Целесообразно продумать и отразить в плане способы мотивации родителей (законных представителей) для привлечения к совместной работе по проведению оздоровительных мероприятий и спортивных соревнований (семейные газеты, конкурсы, игровые проекты «Игры наших родителей» и т. п.)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Cs/>
          <w:color w:val="000000"/>
          <w:w w:val="106"/>
          <w:sz w:val="24"/>
          <w:szCs w:val="24"/>
        </w:rPr>
      </w:pPr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 xml:space="preserve">Инвариантная часть БУП способствует реализации программы по </w:t>
      </w:r>
      <w:proofErr w:type="spellStart"/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>здоровьесбережению</w:t>
      </w:r>
      <w:proofErr w:type="spellEnd"/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 xml:space="preserve">, так как на формирование здорового образа жизни учащихся нацелены предметные области «Окружающий мир», «Физическая культура». Требования к предметным результатам предполагают возможность научиться понимать необходимость ЗОЖ, соблюдать правила безопасного и здорового поведения, использовать знания о строении и функционировании организма для сохранения и укрепления своего здоровья. Выпускник получит возможность научиться простым навыкам самоконтроля и </w:t>
      </w:r>
      <w:proofErr w:type="spellStart"/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>саморегуляции</w:t>
      </w:r>
      <w:proofErr w:type="spellEnd"/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 xml:space="preserve"> своего состояния, осознанно выполнять режим дня, правила рационального питания и личной гигиены, оказывать первую помощь при несложных несчастных случаях.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iCs/>
          <w:color w:val="000000"/>
          <w:w w:val="106"/>
          <w:sz w:val="24"/>
          <w:szCs w:val="24"/>
        </w:rPr>
      </w:pPr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 xml:space="preserve">Вариативная часть БУП определяет </w:t>
      </w:r>
      <w:proofErr w:type="spellStart"/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>внеучебную</w:t>
      </w:r>
      <w:proofErr w:type="spellEnd"/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 xml:space="preserve"> проектную деятельность учащихся в рамках предметных областей «Окружающий мир», «Физическая культура», «Технология»; спортивно-оздоровительной модуль программы социализации и воспитания учащихся; программы дополнительного образования.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4"/>
          <w:w w:val="106"/>
          <w:sz w:val="24"/>
          <w:szCs w:val="24"/>
        </w:rPr>
      </w:pPr>
      <w:r w:rsidRPr="008804A9">
        <w:rPr>
          <w:rFonts w:ascii="Times New Roman" w:hAnsi="Times New Roman"/>
          <w:iCs/>
          <w:color w:val="000000"/>
          <w:w w:val="106"/>
          <w:sz w:val="24"/>
          <w:szCs w:val="24"/>
        </w:rPr>
        <w:t>В программе образовательного учреждения должна быть прописана система работы по следующей структуре:</w:t>
      </w:r>
    </w:p>
    <w:p w:rsidR="008804A9" w:rsidRPr="008804A9" w:rsidRDefault="008804A9" w:rsidP="008804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описание </w:t>
      </w:r>
      <w:proofErr w:type="spellStart"/>
      <w:r w:rsidRPr="008804A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инфраструктуры данного образовательного учреждения (соответствие лицензионным санитарно-гигиеническим нормам и требованиям здания и помещения, оснащение помещений для питания обучающихся, а также для хранения и приготовления пищи, организация качественного горячего питания учащихся, оснащенность кабинетов, физкультурных залов, спортплощадок необходимым игровым и спортивным оборудованием и инвентарем, наличие помещений для медицинского персонала);</w:t>
      </w:r>
    </w:p>
    <w:p w:rsidR="008804A9" w:rsidRPr="008804A9" w:rsidRDefault="008804A9" w:rsidP="008804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способы рациональной организации учебной и </w:t>
      </w:r>
      <w:proofErr w:type="spellStart"/>
      <w:r w:rsidRPr="008804A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деятельности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sz w:val="24"/>
          <w:szCs w:val="24"/>
        </w:rPr>
        <w:t>: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соблюдение гигиенических норм и требований к составлению расписания учебной и </w:t>
      </w:r>
      <w:proofErr w:type="spellStart"/>
      <w:r w:rsidRPr="008804A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нагрузки; 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соблюдением СанПиН по организации самостоятельной домашней работы;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составление индивидуального маршрута для часто болеющих детей и детей с ограниченными возможностями здоровья;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образования;</w:t>
      </w:r>
    </w:p>
    <w:p w:rsidR="008804A9" w:rsidRPr="008804A9" w:rsidRDefault="008804A9" w:rsidP="008804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план физкультурно-оздоровительной работы с учащимися, семьями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(согласуется с представителями муниципального округа, преподавателями физического воспитания, заместителем директора по воспитательной работе):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физкультурные соревнования в начальной школе по различным видам спорта (по параллелям), спортивные праздники в школе, «игры по станциям», Дни здоровья, туристические оздоровительные выезды, участие в районных физкультурно-массовых мероприятиях, оздоровление учащихся начальных классов в санаториях; </w:t>
      </w:r>
    </w:p>
    <w:p w:rsidR="008804A9" w:rsidRPr="008804A9" w:rsidRDefault="008804A9" w:rsidP="008804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реализация дополнительных образовательный программ в качестве отдельных образовательных модулей или компонентов, включенных в учебный процесс:</w:t>
      </w:r>
      <w:proofErr w:type="gramEnd"/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8804A9">
        <w:rPr>
          <w:rFonts w:ascii="Times New Roman" w:hAnsi="Times New Roman"/>
          <w:sz w:val="24"/>
          <w:szCs w:val="24"/>
        </w:rPr>
        <w:t>БОС-технологии</w:t>
      </w:r>
      <w:proofErr w:type="gramEnd"/>
      <w:r w:rsidRPr="008804A9">
        <w:rPr>
          <w:rFonts w:ascii="Times New Roman" w:hAnsi="Times New Roman"/>
          <w:sz w:val="24"/>
          <w:szCs w:val="24"/>
        </w:rPr>
        <w:t>;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программы ЛФК и ОФП для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sz w:val="24"/>
          <w:szCs w:val="24"/>
        </w:rPr>
        <w:t>;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секции по интересам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4A9">
        <w:rPr>
          <w:rFonts w:ascii="Times New Roman" w:hAnsi="Times New Roman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numPr>
          <w:ilvl w:val="0"/>
          <w:numId w:val="25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просветительская работа с родителями (законными представителями):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тематика родительского лектория, круглых столов, родительских собраний по проблемам сохранения здоровья детей с участием работников школы с приглашением специалистов по </w:t>
      </w:r>
      <w:proofErr w:type="spellStart"/>
      <w:r w:rsidRPr="008804A9">
        <w:rPr>
          <w:rFonts w:ascii="Times New Roman" w:hAnsi="Times New Roman"/>
          <w:sz w:val="24"/>
          <w:szCs w:val="24"/>
        </w:rPr>
        <w:t>здоровьесохранению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; разработка анкет (сбор информации о формах организации </w:t>
      </w:r>
      <w:proofErr w:type="spellStart"/>
      <w:r w:rsidRPr="008804A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семейного досуга);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выпуски информационных бюллетеней, стенгазет, организации выставок методической литературы для родителей по вопросам </w:t>
      </w:r>
      <w:proofErr w:type="spellStart"/>
      <w:r w:rsidRPr="008804A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; 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создание общественного совета по здоровью, включающего представителей администрации, учащихся старших классов, родителей, разрабатывающих и реализующих школьную программу «Образование и здоровье»;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6) создание информационной среды о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здоровьесбережении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для начальной школы: </w:t>
      </w:r>
    </w:p>
    <w:p w:rsidR="008804A9" w:rsidRPr="008804A9" w:rsidRDefault="008804A9" w:rsidP="008804A9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организация выставок литературы в библиотеке, информационных стендов, </w:t>
      </w:r>
      <w:r w:rsidRPr="008804A9">
        <w:rPr>
          <w:rFonts w:ascii="Times New Roman" w:hAnsi="Times New Roman"/>
          <w:sz w:val="24"/>
          <w:szCs w:val="24"/>
        </w:rPr>
        <w:t>школьных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 газет, радиопередач, разработка соответствующей страницы школьного сайта, организация обсуждения на форуме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школьног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сайта и т. п.</w:t>
      </w:r>
    </w:p>
    <w:p w:rsidR="008804A9" w:rsidRPr="008804A9" w:rsidRDefault="008804A9" w:rsidP="008804A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В качестве основы для формирования системной работы с учащимися, их родителями, осуществления преемственности в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деятельности школы может быть использован Учебно-методический комплект, разработанный НИИ гигиены и охраны здоровья детей и подростков РАО «Все цвета, </w:t>
      </w:r>
      <w:proofErr w:type="gramStart"/>
      <w:r w:rsidRPr="008804A9">
        <w:rPr>
          <w:rFonts w:ascii="Times New Roman" w:hAnsi="Times New Roman"/>
          <w:color w:val="000000"/>
          <w:sz w:val="24"/>
          <w:szCs w:val="24"/>
        </w:rPr>
        <w:t>кроме</w:t>
      </w:r>
      <w:proofErr w:type="gramEnd"/>
      <w:r w:rsidRPr="008804A9">
        <w:rPr>
          <w:rFonts w:ascii="Times New Roman" w:hAnsi="Times New Roman"/>
          <w:color w:val="000000"/>
          <w:sz w:val="24"/>
          <w:szCs w:val="24"/>
        </w:rPr>
        <w:t xml:space="preserve"> черного». В него входят рабочие тетради для учащихся 2-х классов («Учусь понимать себя»), 3-х классов («Учусь понимать других»), 4-х классов («Учусь общаться»), 5–6-х классов («Понимаю свои способности», «Учусь владеть собой и сотрудничать с людьми»), а также пособие для педагогов и родителей «Организация педагогической профилактики вредных привычек среди младших школьников». Данный комплект может быть использован и в условиях общеобразовательной школы, и в семейном воспитании. </w:t>
      </w:r>
    </w:p>
    <w:p w:rsidR="008804A9" w:rsidRPr="008804A9" w:rsidRDefault="008804A9" w:rsidP="008804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E626BE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  <w:r w:rsidRPr="00E626BE"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  <w:t>Программа коррекционной работы</w:t>
      </w:r>
    </w:p>
    <w:p w:rsidR="00E626BE" w:rsidRPr="00E626BE" w:rsidRDefault="00E626BE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240" w:lineRule="auto"/>
        <w:contextualSpacing/>
        <w:jc w:val="center"/>
        <w:rPr>
          <w:rFonts w:ascii="Times New Roman" w:eastAsia="@Arial Unicode MS" w:hAnsi="Times New Roman"/>
          <w:b/>
          <w:bCs/>
          <w:i/>
          <w:color w:val="000000"/>
          <w:sz w:val="32"/>
          <w:szCs w:val="32"/>
          <w:u w:val="single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Цель программы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Задачи программы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тьютора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образовательного учреждения;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реализация системы мероприятий по социальной адаптации детей с ограниченными возможностями здоровья;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Соблюдение интересов ребёнка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Системность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Непрерывность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Вариативность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Рекомендательный характер оказания помощи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Направления работы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диагностическая работа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коррекционно-развивающая работа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у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обучающихся (личностных, регулятивных, познавательных, коммуникативных);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консультативная работа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информационно-просветительская работа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имеющими, так и не имеющими недостатки в развитии), их родителями (законными представителями), педагогическими работниками.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Характеристика содержания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Диагностическая работа включает: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изучение развития эмоционально-волевой сферы и личностных особенностей обучающихся;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изучение социальной ситуации развития и условий семейного воспитания ребёнка;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системный разносторонний контроль специалистов за уровнем и динамикой развития ребёнка;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анализ успешности коррекционно-развивающей работы.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Коррекционно-развивающая работа включает: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коррекцию и развитие высших психических функций;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развитие эмоционально-волевой и личностной сфер ребёнка и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психокоррекцию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его поведения;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Консультативная работа включает: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обучающимся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 ограниченными возможностями здоровья;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Информационно-просветительская работа предусматривает: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дезорганизующих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факторов.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Этап сбора и анализа информации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Этап планирования, организации, координации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Этап регуляции и корректировки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Одним из основных механизмов реализации коррекционной работы является оптимально выстроенное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взаимодействие специалистов образовательного учреждения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многоаспектный анализ личностного и познавательного развития ребёнка;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эмоциональной-волевой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личностной сфер ребёнка.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медикопедагогического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В качестве ещё одного механизма реализации коррекционной работы следует обозначить 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социальное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здоровьесбережения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детей с ограниченными возможностями здоровья;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сотрудничество с родительской общественностью.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>Требования к условиям реализации программы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Психолого-педагогическое обеспечение: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медикопедагогической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комиссии;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обеспечение специализированных условий 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— обеспечение </w:t>
      </w:r>
      <w:proofErr w:type="spell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здоровьесберегающих</w:t>
      </w:r>
      <w:proofErr w:type="spell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— развитие системы обучения и воспитания детей, имеющих сложные нарушения психического и (или) физического развития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Программно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noBreakHyphen/>
        <w:t>методическое обеспечение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процессе реализации программы коррекционной работы могут быть использованы коррекционно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развивающие программы, 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диагностический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 xml:space="preserve"> и коррекционно-развивающий 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инструментарий, необходимый для осуществления профессиональной деятельности учителя, педагога-психолога, социального педагога, учител</w:t>
      </w: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я-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-логопеда, учителя-дефектолога и др.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Кадровое обеспечение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 следует вводить в штатное расписание общеобразовательных учреждений ставки педагогических (учителя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дефектологи, учителя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логопеды, педагоги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психологи, социальные педагоги и др.) и медицинских работников.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Материально</w:t>
      </w: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noBreakHyphen/>
        <w:t>техническое обеспечение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Материально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техническое обеспечение заключается в создании надлежащей материально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технической базы, позволяющей обеспечить адаптивную и коррекционно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развивающую среды  образовательного учреждения, в том числе  надлежащие материально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</w:t>
      </w:r>
      <w:proofErr w:type="gramEnd"/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бытового и санитарно-гигиенического обслуживания).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i/>
          <w:iCs/>
          <w:color w:val="000000"/>
          <w:sz w:val="24"/>
          <w:szCs w:val="24"/>
        </w:rPr>
        <w:t>Информационное обеспечение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noBreakHyphen/>
        <w:t>коммуникационных технологий.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8804A9">
        <w:rPr>
          <w:rFonts w:ascii="Times New Roman" w:eastAsia="@Arial Unicode MS" w:hAnsi="Times New Roman"/>
          <w:color w:val="000000"/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8804A9" w:rsidRPr="008804A9" w:rsidRDefault="008804A9" w:rsidP="008804A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337" w:line="240" w:lineRule="auto"/>
        <w:contextualSpacing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E626BE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sz w:val="32"/>
          <w:szCs w:val="32"/>
          <w:u w:val="single"/>
        </w:rPr>
        <w:t>Система оценки достижений</w:t>
      </w:r>
    </w:p>
    <w:p w:rsidR="008804A9" w:rsidRPr="00E626BE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sz w:val="32"/>
          <w:szCs w:val="32"/>
          <w:u w:val="single"/>
        </w:rPr>
        <w:t xml:space="preserve"> планируемых результатов освоения </w:t>
      </w:r>
    </w:p>
    <w:p w:rsidR="008804A9" w:rsidRPr="00E626BE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sz w:val="32"/>
          <w:szCs w:val="32"/>
          <w:u w:val="single"/>
        </w:rPr>
        <w:t xml:space="preserve">основной образовательной программы </w:t>
      </w:r>
    </w:p>
    <w:p w:rsidR="008804A9" w:rsidRPr="00E626BE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626BE">
        <w:rPr>
          <w:rFonts w:ascii="Times New Roman" w:hAnsi="Times New Roman"/>
          <w:b/>
          <w:i/>
          <w:sz w:val="32"/>
          <w:szCs w:val="32"/>
          <w:u w:val="single"/>
        </w:rPr>
        <w:t>начального общего образования</w:t>
      </w: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  <w:r w:rsidRPr="008804A9">
        <w:rPr>
          <w:rFonts w:ascii="Times New Roman" w:hAnsi="Times New Roman"/>
          <w:b/>
          <w:sz w:val="24"/>
          <w:szCs w:val="24"/>
        </w:rPr>
        <w:t>Система оценки разработана на основе:</w:t>
      </w: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-ФГОС, Примерной программы НОО, Программы УМК «Школа России»,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Методических рекомендаций  УМК «Школа России» «Система оценки достижения образовательных результатов ООП НОО»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tabs>
          <w:tab w:val="left" w:pos="-1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ab/>
        <w:t>Особенностями системы оценки являются:</w:t>
      </w:r>
    </w:p>
    <w:p w:rsidR="008804A9" w:rsidRPr="008804A9" w:rsidRDefault="008804A9" w:rsidP="008804A9">
      <w:pPr>
        <w:numPr>
          <w:ilvl w:val="0"/>
          <w:numId w:val="32"/>
        </w:numPr>
        <w:tabs>
          <w:tab w:val="left" w:pos="-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8804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и личностных результатов общего образования);</w:t>
      </w:r>
    </w:p>
    <w:p w:rsidR="008804A9" w:rsidRPr="008804A9" w:rsidRDefault="008804A9" w:rsidP="008804A9">
      <w:pPr>
        <w:numPr>
          <w:ilvl w:val="0"/>
          <w:numId w:val="32"/>
        </w:numPr>
        <w:tabs>
          <w:tab w:val="left" w:pos="-1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804A9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базы оценки;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</w:t>
      </w:r>
      <w:proofErr w:type="spellStart"/>
      <w:r w:rsidRPr="008804A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8804A9">
        <w:rPr>
          <w:rFonts w:ascii="Times New Roman" w:hAnsi="Times New Roman"/>
          <w:sz w:val="24"/>
          <w:szCs w:val="24"/>
        </w:rPr>
        <w:t>неперсонифицированных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8804A9" w:rsidRPr="008804A9" w:rsidRDefault="008804A9" w:rsidP="008804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8804A9" w:rsidRPr="008804A9" w:rsidRDefault="008804A9" w:rsidP="008804A9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8804A9">
        <w:rPr>
          <w:rFonts w:ascii="Times New Roman" w:hAnsi="Times New Roman"/>
          <w:b/>
          <w:color w:val="333333"/>
          <w:sz w:val="24"/>
          <w:szCs w:val="24"/>
        </w:rPr>
        <w:t>УМК «Школа России» предлагает следующие возможности для оценки планируемых результатов:</w:t>
      </w:r>
    </w:p>
    <w:p w:rsidR="008804A9" w:rsidRPr="008804A9" w:rsidRDefault="008804A9" w:rsidP="008804A9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8804A9">
        <w:rPr>
          <w:rFonts w:ascii="Times New Roman" w:hAnsi="Times New Roman"/>
          <w:color w:val="333333"/>
          <w:sz w:val="24"/>
          <w:szCs w:val="24"/>
        </w:rPr>
        <w:t xml:space="preserve">Внесены  изменения в задания для формирования контрольно-оценочной деятельности младших школьников; </w:t>
      </w:r>
    </w:p>
    <w:p w:rsidR="008804A9" w:rsidRPr="008804A9" w:rsidRDefault="008804A9" w:rsidP="008804A9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333333"/>
          <w:sz w:val="24"/>
          <w:szCs w:val="24"/>
        </w:rPr>
        <w:t xml:space="preserve">В учебники включены рубрики: «Наши проекты», «Странички для </w:t>
      </w:r>
      <w:proofErr w:type="gramStart"/>
      <w:r w:rsidRPr="008804A9">
        <w:rPr>
          <w:rFonts w:ascii="Times New Roman" w:hAnsi="Times New Roman"/>
          <w:color w:val="333333"/>
          <w:sz w:val="24"/>
          <w:szCs w:val="24"/>
        </w:rPr>
        <w:t>любознательных</w:t>
      </w:r>
      <w:proofErr w:type="gramEnd"/>
      <w:r w:rsidRPr="008804A9">
        <w:rPr>
          <w:rFonts w:ascii="Times New Roman" w:hAnsi="Times New Roman"/>
          <w:color w:val="333333"/>
          <w:sz w:val="24"/>
          <w:szCs w:val="24"/>
        </w:rPr>
        <w:t xml:space="preserve">», «Выскажи свое мнение», «Готовимся к олимпиаде», «Что узнали. </w:t>
      </w:r>
      <w:proofErr w:type="gramStart"/>
      <w:r w:rsidRPr="008804A9">
        <w:rPr>
          <w:rFonts w:ascii="Times New Roman" w:hAnsi="Times New Roman"/>
          <w:color w:val="333333"/>
          <w:sz w:val="24"/>
          <w:szCs w:val="24"/>
        </w:rPr>
        <w:t xml:space="preserve">Чему научились», В конце каждого урока, темы  есть рубрика «Проверим себя и оценим свои достижения», которая  </w:t>
      </w:r>
      <w:r w:rsidRPr="008804A9">
        <w:rPr>
          <w:rFonts w:ascii="Times New Roman" w:hAnsi="Times New Roman"/>
          <w:sz w:val="24"/>
          <w:szCs w:val="24"/>
        </w:rPr>
        <w:t>позволяет ученику систематически контролировать и оценивать процесс и результат своей деятельности, расширяя сферу его познавательных действий).</w:t>
      </w:r>
      <w:proofErr w:type="gramEnd"/>
    </w:p>
    <w:p w:rsidR="008804A9" w:rsidRPr="008804A9" w:rsidRDefault="008804A9" w:rsidP="008804A9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Среди средств управления учебно-познавательной деятельностью учащихся, представленных в учебниках, значительное место занимают </w:t>
      </w:r>
      <w:r w:rsidRPr="008804A9">
        <w:rPr>
          <w:rFonts w:ascii="Times New Roman" w:hAnsi="Times New Roman"/>
          <w:i/>
          <w:iCs/>
          <w:sz w:val="24"/>
          <w:szCs w:val="24"/>
        </w:rPr>
        <w:t>аналитические планы</w:t>
      </w:r>
      <w:r w:rsidRPr="008804A9">
        <w:rPr>
          <w:rFonts w:ascii="Times New Roman" w:hAnsi="Times New Roman"/>
          <w:b/>
          <w:bCs/>
          <w:sz w:val="24"/>
          <w:szCs w:val="24"/>
        </w:rPr>
        <w:t>.</w:t>
      </w:r>
      <w:r w:rsidRPr="008804A9">
        <w:rPr>
          <w:rFonts w:ascii="Times New Roman" w:hAnsi="Times New Roman"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br/>
        <w:t>Аналитические планы</w:t>
      </w:r>
      <w:r w:rsidRPr="008804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4A9">
        <w:rPr>
          <w:rFonts w:ascii="Times New Roman" w:hAnsi="Times New Roman"/>
          <w:sz w:val="24"/>
          <w:szCs w:val="24"/>
        </w:rPr>
        <w:t xml:space="preserve">— это система вопросов, которыми сопровождается практически каждое задание. Их назначение: формировать мотивы учебной деятельности младших школьников, </w:t>
      </w:r>
      <w:r w:rsidRPr="008804A9">
        <w:rPr>
          <w:rFonts w:ascii="Times New Roman" w:hAnsi="Times New Roman"/>
          <w:b/>
          <w:sz w:val="24"/>
          <w:szCs w:val="24"/>
        </w:rPr>
        <w:t>навыки контроля и самоконтроля</w:t>
      </w:r>
      <w:r w:rsidRPr="008804A9">
        <w:rPr>
          <w:rFonts w:ascii="Times New Roman" w:hAnsi="Times New Roman"/>
          <w:sz w:val="24"/>
          <w:szCs w:val="24"/>
        </w:rPr>
        <w:t xml:space="preserve">; </w:t>
      </w:r>
    </w:p>
    <w:p w:rsidR="008804A9" w:rsidRPr="008804A9" w:rsidRDefault="008804A9" w:rsidP="008804A9">
      <w:pPr>
        <w:numPr>
          <w:ilvl w:val="0"/>
          <w:numId w:val="4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 xml:space="preserve">увеличено число заданий, требующих умений работать в паре, - это дидактические игры, задания по поиску и сбору информации, выполнение которых предполагает распределение ролей, умение сотрудничать и согласовывать действия в процессе выполнения задания, а также число заданий, </w:t>
      </w:r>
      <w:r w:rsidRPr="008804A9">
        <w:rPr>
          <w:rFonts w:ascii="Times New Roman" w:hAnsi="Times New Roman"/>
          <w:b/>
          <w:sz w:val="24"/>
          <w:szCs w:val="24"/>
        </w:rPr>
        <w:t xml:space="preserve">предполагающих </w:t>
      </w:r>
      <w:r w:rsidRPr="008804A9">
        <w:rPr>
          <w:rFonts w:ascii="Times New Roman" w:hAnsi="Times New Roman"/>
          <w:b/>
          <w:sz w:val="24"/>
          <w:szCs w:val="24"/>
          <w:u w:val="single"/>
        </w:rPr>
        <w:t>взаимную проверку</w:t>
      </w:r>
      <w:r w:rsidRPr="008804A9">
        <w:rPr>
          <w:rFonts w:ascii="Times New Roman" w:hAnsi="Times New Roman"/>
          <w:b/>
          <w:sz w:val="24"/>
          <w:szCs w:val="24"/>
        </w:rPr>
        <w:t xml:space="preserve"> результатов выполнения тех или иных поставленных задач</w:t>
      </w:r>
      <w:r w:rsidRPr="008804A9">
        <w:rPr>
          <w:rFonts w:ascii="Times New Roman" w:hAnsi="Times New Roman"/>
          <w:sz w:val="24"/>
          <w:szCs w:val="24"/>
        </w:rPr>
        <w:t xml:space="preserve">, что будет способствовать развитию коммуникативных учебных действий. </w:t>
      </w:r>
      <w:proofErr w:type="gramEnd"/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Оценка личностных результатов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>Объектом оценки личностных результатов</w:t>
      </w:r>
      <w:r w:rsidRPr="008804A9">
        <w:rPr>
          <w:rFonts w:ascii="Times New Roman" w:hAnsi="Times New Roman"/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8804A9" w:rsidRPr="008804A9" w:rsidRDefault="008804A9" w:rsidP="008804A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самоопределение 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8804A9" w:rsidRPr="008804A9" w:rsidRDefault="008804A9" w:rsidP="008804A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 w:rsidRPr="008804A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804A9">
        <w:rPr>
          <w:rFonts w:ascii="Times New Roman" w:hAnsi="Times New Roman"/>
          <w:color w:val="000000"/>
          <w:sz w:val="24"/>
          <w:szCs w:val="24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8804A9" w:rsidRPr="008804A9" w:rsidRDefault="008804A9" w:rsidP="008804A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децентрации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8804A9" w:rsidRPr="008804A9" w:rsidRDefault="008804A9" w:rsidP="00880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Основное </w:t>
      </w:r>
      <w:r w:rsidRPr="008804A9">
        <w:rPr>
          <w:rFonts w:ascii="Times New Roman" w:hAnsi="Times New Roman"/>
          <w:b/>
          <w:bCs/>
          <w:i/>
          <w:color w:val="000000"/>
          <w:sz w:val="24"/>
          <w:szCs w:val="24"/>
        </w:rPr>
        <w:t>содержание оценки личностных результатов</w:t>
      </w:r>
      <w:r w:rsidRPr="008804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04A9">
        <w:rPr>
          <w:rFonts w:ascii="Times New Roman" w:hAnsi="Times New Roman"/>
          <w:color w:val="000000"/>
          <w:sz w:val="24"/>
          <w:szCs w:val="24"/>
        </w:rPr>
        <w:t>на ступени начального общего образования строится вокруг оценки:</w:t>
      </w:r>
    </w:p>
    <w:p w:rsidR="008804A9" w:rsidRPr="008804A9" w:rsidRDefault="008804A9" w:rsidP="00880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8804A9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8804A9">
        <w:rPr>
          <w:rFonts w:ascii="Times New Roman" w:hAnsi="Times New Roman"/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8804A9" w:rsidRPr="008804A9" w:rsidRDefault="008804A9" w:rsidP="00880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8804A9" w:rsidRPr="008804A9" w:rsidRDefault="008804A9" w:rsidP="00880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8804A9" w:rsidRPr="008804A9" w:rsidRDefault="008804A9" w:rsidP="00880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8804A9" w:rsidRPr="008804A9" w:rsidRDefault="008804A9" w:rsidP="00880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8804A9" w:rsidRPr="008804A9" w:rsidRDefault="008804A9" w:rsidP="00880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децентрации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Оценка  личностных результатов осуществляется, во-первых, в ходе </w:t>
      </w:r>
      <w:r w:rsidRPr="008804A9">
        <w:rPr>
          <w:rFonts w:ascii="Times New Roman" w:hAnsi="Times New Roman"/>
          <w:b/>
          <w:i/>
          <w:iCs/>
          <w:color w:val="000000"/>
          <w:sz w:val="24"/>
          <w:szCs w:val="24"/>
        </w:rPr>
        <w:t>внешних мониторинговых исследований</w:t>
      </w:r>
      <w:r w:rsidRPr="008804A9">
        <w:rPr>
          <w:rFonts w:ascii="Times New Roman" w:hAnsi="Times New Roman"/>
          <w:iCs/>
          <w:color w:val="000000"/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Здесь планируем привлечение специалистов ЦПМСС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8804A9">
        <w:rPr>
          <w:rFonts w:ascii="Times New Roman" w:hAnsi="Times New Roman"/>
          <w:b/>
          <w:i/>
          <w:color w:val="000000"/>
          <w:sz w:val="24"/>
          <w:szCs w:val="24"/>
        </w:rPr>
        <w:t>личностного прогресса ученика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 с помощью </w:t>
      </w:r>
      <w:r w:rsidRPr="008804A9">
        <w:rPr>
          <w:rFonts w:ascii="Times New Roman" w:hAnsi="Times New Roman"/>
          <w:i/>
          <w:color w:val="000000"/>
          <w:sz w:val="24"/>
          <w:szCs w:val="24"/>
        </w:rPr>
        <w:t>портфолио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, способствующего </w:t>
      </w:r>
      <w:r w:rsidRPr="008804A9">
        <w:rPr>
          <w:rFonts w:ascii="Times New Roman" w:hAnsi="Times New Roman"/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</w:t>
      </w:r>
      <w:r w:rsidRPr="008804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ностные результаты выпускников на ступени начально</w:t>
      </w:r>
      <w:r w:rsidRPr="008804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го общего образования </w:t>
      </w:r>
      <w:r w:rsidRPr="008804A9">
        <w:rPr>
          <w:rFonts w:ascii="Times New Roman" w:hAnsi="Times New Roman"/>
          <w:color w:val="000000"/>
          <w:sz w:val="24"/>
          <w:szCs w:val="24"/>
        </w:rPr>
        <w:t>в полном соответствии с требовани</w:t>
      </w:r>
      <w:r w:rsidRPr="008804A9">
        <w:rPr>
          <w:rFonts w:ascii="Times New Roman" w:hAnsi="Times New Roman"/>
          <w:color w:val="000000"/>
          <w:sz w:val="24"/>
          <w:szCs w:val="24"/>
        </w:rPr>
        <w:softHyphen/>
        <w:t xml:space="preserve">ями Стандарта </w:t>
      </w:r>
      <w:r w:rsidRPr="008804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8804A9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8804A9" w:rsidRPr="008804A9" w:rsidRDefault="008804A9" w:rsidP="00880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Оценка </w:t>
      </w:r>
      <w:proofErr w:type="spellStart"/>
      <w:r w:rsidRPr="008804A9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результатов</w:t>
      </w:r>
      <w:r w:rsidRPr="008804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04A9">
        <w:rPr>
          <w:rFonts w:ascii="Times New Roman" w:hAnsi="Times New Roman"/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8804A9" w:rsidRPr="008804A9" w:rsidRDefault="008804A9" w:rsidP="008804A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8804A9" w:rsidRPr="008804A9" w:rsidRDefault="008804A9" w:rsidP="008804A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804A9" w:rsidRPr="008804A9" w:rsidRDefault="008804A9" w:rsidP="008804A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804A9" w:rsidRPr="008804A9" w:rsidRDefault="008804A9" w:rsidP="008804A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8804A9" w:rsidRPr="008804A9" w:rsidRDefault="008804A9" w:rsidP="008804A9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804A9" w:rsidRPr="008804A9" w:rsidRDefault="008804A9" w:rsidP="00880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Достижение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8804A9" w:rsidRPr="008804A9" w:rsidRDefault="008804A9" w:rsidP="00880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Основное </w:t>
      </w:r>
      <w:r w:rsidRPr="008804A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содержание оценки </w:t>
      </w:r>
      <w:proofErr w:type="spellStart"/>
      <w:r w:rsidRPr="008804A9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результатов</w:t>
      </w:r>
      <w:r w:rsidRPr="008804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804A9">
        <w:rPr>
          <w:rFonts w:ascii="Times New Roman" w:hAnsi="Times New Roman"/>
          <w:color w:val="000000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8804A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color w:val="000000"/>
          <w:sz w:val="24"/>
          <w:szCs w:val="24"/>
        </w:rPr>
        <w:t xml:space="preserve"> основных учебных умений.</w:t>
      </w:r>
    </w:p>
    <w:p w:rsidR="00E626BE" w:rsidRDefault="00E626BE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6BE" w:rsidRDefault="00E626BE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8804A9" w:rsidRPr="008804A9" w:rsidRDefault="008804A9" w:rsidP="008804A9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8804A9">
        <w:rPr>
          <w:rFonts w:ascii="Times New Roman" w:hAnsi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8804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 результатов начального общего образования, необходимых для продолжения образования.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color w:val="000000"/>
          <w:sz w:val="24"/>
          <w:szCs w:val="24"/>
        </w:rPr>
        <w:t xml:space="preserve">Основным инструментом итоговой оценки являются итоговые комплексные работы – </w:t>
      </w:r>
      <w:r w:rsidRPr="008804A9">
        <w:rPr>
          <w:rFonts w:ascii="Times New Roman" w:hAnsi="Times New Roman"/>
          <w:sz w:val="24"/>
          <w:szCs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8804A9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основе. 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Итоговое оценивание и формы сохранения результатов учебной и </w:t>
      </w:r>
      <w:proofErr w:type="spellStart"/>
      <w:r w:rsidRPr="008804A9">
        <w:rPr>
          <w:rFonts w:ascii="Times New Roman" w:hAnsi="Times New Roman"/>
          <w:b/>
          <w:sz w:val="24"/>
          <w:szCs w:val="24"/>
        </w:rPr>
        <w:t>внеучебной</w:t>
      </w:r>
      <w:proofErr w:type="spellEnd"/>
      <w:r w:rsidRPr="008804A9">
        <w:rPr>
          <w:rFonts w:ascii="Times New Roman" w:hAnsi="Times New Roman"/>
          <w:b/>
          <w:sz w:val="24"/>
          <w:szCs w:val="24"/>
        </w:rPr>
        <w:t xml:space="preserve"> деятельности обучающегося</w:t>
      </w:r>
    </w:p>
    <w:p w:rsidR="008804A9" w:rsidRPr="008804A9" w:rsidRDefault="008804A9" w:rsidP="008804A9">
      <w:pPr>
        <w:keepNext/>
        <w:numPr>
          <w:ilvl w:val="3"/>
          <w:numId w:val="0"/>
        </w:numPr>
        <w:tabs>
          <w:tab w:val="num" w:pos="0"/>
        </w:tabs>
        <w:spacing w:after="60" w:line="240" w:lineRule="auto"/>
        <w:ind w:firstLine="567"/>
        <w:contextualSpacing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8804A9">
        <w:rPr>
          <w:rFonts w:ascii="Times New Roman" w:hAnsi="Times New Roman"/>
          <w:iCs/>
          <w:sz w:val="24"/>
          <w:szCs w:val="24"/>
        </w:rPr>
        <w:t xml:space="preserve">       Предметом итоговой  оценки освоения  обучающимися  основной образовательной программы являются предметные достижения и приобретение универсальных учебных действий  при освоении основной  образовательной  программы начального  общего  образования, необходимых для продолжения образования, а также </w:t>
      </w:r>
      <w:proofErr w:type="spellStart"/>
      <w:r w:rsidRPr="008804A9">
        <w:rPr>
          <w:rFonts w:ascii="Times New Roman" w:hAnsi="Times New Roman"/>
          <w:iCs/>
          <w:sz w:val="24"/>
          <w:szCs w:val="24"/>
        </w:rPr>
        <w:t>внеучебные</w:t>
      </w:r>
      <w:proofErr w:type="spellEnd"/>
      <w:r w:rsidRPr="008804A9">
        <w:rPr>
          <w:rFonts w:ascii="Times New Roman" w:hAnsi="Times New Roman"/>
          <w:iCs/>
          <w:sz w:val="24"/>
          <w:szCs w:val="24"/>
        </w:rPr>
        <w:t xml:space="preserve"> достижения  младших </w:t>
      </w:r>
      <w:proofErr w:type="gramStart"/>
      <w:r w:rsidRPr="008804A9">
        <w:rPr>
          <w:rFonts w:ascii="Times New Roman" w:hAnsi="Times New Roman"/>
          <w:iCs/>
          <w:sz w:val="24"/>
          <w:szCs w:val="24"/>
        </w:rPr>
        <w:t>школьников</w:t>
      </w:r>
      <w:proofErr w:type="gramEnd"/>
      <w:r w:rsidRPr="008804A9">
        <w:rPr>
          <w:rFonts w:ascii="Times New Roman" w:hAnsi="Times New Roman"/>
          <w:iCs/>
          <w:sz w:val="24"/>
          <w:szCs w:val="24"/>
        </w:rPr>
        <w:t xml:space="preserve"> как  в рамках основной образовательной программы так и за ее  пределами.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        В итоговой  оценке  реализации  основной образовательной программы выделяются отдельно (независимо друг от друга)  три  составляющие:</w:t>
      </w:r>
    </w:p>
    <w:p w:rsidR="008804A9" w:rsidRPr="008804A9" w:rsidRDefault="008804A9" w:rsidP="008804A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результаты  текущего (</w:t>
      </w:r>
      <w:proofErr w:type="spellStart"/>
      <w:r w:rsidRPr="008804A9">
        <w:rPr>
          <w:rFonts w:ascii="Times New Roman" w:hAnsi="Times New Roman"/>
          <w:sz w:val="24"/>
          <w:szCs w:val="24"/>
        </w:rPr>
        <w:t>формативного</w:t>
      </w:r>
      <w:proofErr w:type="spellEnd"/>
      <w:r w:rsidRPr="008804A9">
        <w:rPr>
          <w:rFonts w:ascii="Times New Roman" w:hAnsi="Times New Roman"/>
          <w:sz w:val="24"/>
          <w:szCs w:val="24"/>
        </w:rPr>
        <w:t>, промежуточного) оценивания, отражающие динамику индивидуальных  образовательных достижений обучающихся, продвижение в достижении  планируемых  результатов освоения основной образовательной программы;</w:t>
      </w:r>
    </w:p>
    <w:p w:rsidR="008804A9" w:rsidRPr="008804A9" w:rsidRDefault="008804A9" w:rsidP="008804A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результаты  итоговых  работ, характеризующие уровень освоения 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основных формируемых культурных предметных способов действий/средств, необходимых для  продолжения  образования на следующем шаге;</w:t>
      </w:r>
    </w:p>
    <w:p w:rsidR="008804A9" w:rsidRPr="008804A9" w:rsidRDefault="008804A9" w:rsidP="008804A9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4A9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достижения  младших школьников.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 xml:space="preserve">Системная оценка личностных, </w:t>
      </w:r>
      <w:proofErr w:type="spellStart"/>
      <w:r w:rsidRPr="008804A9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b/>
          <w:i/>
          <w:sz w:val="24"/>
          <w:szCs w:val="24"/>
        </w:rPr>
        <w:t xml:space="preserve"> и предметных результатов</w:t>
      </w:r>
      <w:r w:rsidRPr="008804A9">
        <w:rPr>
          <w:rFonts w:ascii="Times New Roman" w:hAnsi="Times New Roman"/>
          <w:sz w:val="24"/>
          <w:szCs w:val="24"/>
        </w:rPr>
        <w:t xml:space="preserve"> реализуется в рамках накопительной системы – </w:t>
      </w:r>
      <w:r w:rsidRPr="008804A9">
        <w:rPr>
          <w:rFonts w:ascii="Times New Roman" w:hAnsi="Times New Roman"/>
          <w:b/>
          <w:i/>
          <w:sz w:val="24"/>
          <w:szCs w:val="24"/>
        </w:rPr>
        <w:t>рабочего Портфолио</w:t>
      </w:r>
      <w:r w:rsidRPr="008804A9">
        <w:rPr>
          <w:rFonts w:ascii="Times New Roman" w:hAnsi="Times New Roman"/>
          <w:sz w:val="24"/>
          <w:szCs w:val="24"/>
        </w:rPr>
        <w:t xml:space="preserve">. 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Рабочий Портфолио ученика:</w:t>
      </w:r>
    </w:p>
    <w:p w:rsidR="008804A9" w:rsidRPr="008804A9" w:rsidRDefault="008804A9" w:rsidP="008804A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является современным педагогическим инструментом сопровождения развития  и оценки достижений учащихся, ориентированным на обновление и совершенствование качества образования;</w:t>
      </w:r>
    </w:p>
    <w:p w:rsidR="008804A9" w:rsidRPr="008804A9" w:rsidRDefault="008804A9" w:rsidP="008804A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8804A9" w:rsidRPr="008804A9" w:rsidRDefault="008804A9" w:rsidP="008804A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8804A9" w:rsidRPr="008804A9" w:rsidRDefault="008804A9" w:rsidP="008804A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Рабочего Портфолио  представляет собой комплект печатных материалов  формата А</w:t>
      </w:r>
      <w:proofErr w:type="gramStart"/>
      <w:r w:rsidRPr="008804A9">
        <w:rPr>
          <w:rFonts w:ascii="Times New Roman" w:hAnsi="Times New Roman"/>
          <w:sz w:val="24"/>
          <w:szCs w:val="24"/>
        </w:rPr>
        <w:t>4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8804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универсальных учебных действий.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Рабочий Портфолио как инновационный продукт 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ученика;  повод  для «встречи» школьника, учителя и родителя.  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Преимущества рабочего Портфолио как метода оценивания достижений учащихся:</w:t>
      </w:r>
    </w:p>
    <w:p w:rsidR="008804A9" w:rsidRPr="008804A9" w:rsidRDefault="008804A9" w:rsidP="008804A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4A9">
        <w:rPr>
          <w:rFonts w:ascii="Times New Roman" w:hAnsi="Times New Roman"/>
          <w:sz w:val="24"/>
          <w:szCs w:val="24"/>
        </w:rPr>
        <w:t>сфокусирован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8804A9" w:rsidRPr="008804A9" w:rsidRDefault="008804A9" w:rsidP="008804A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содержание заданий Портфолио выстроено на основе УМК, </w:t>
      </w:r>
      <w:proofErr w:type="gramStart"/>
      <w:r w:rsidRPr="008804A9">
        <w:rPr>
          <w:rFonts w:ascii="Times New Roman" w:hAnsi="Times New Roman"/>
          <w:sz w:val="24"/>
          <w:szCs w:val="24"/>
        </w:rPr>
        <w:t>реализующего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новые образовательные стандарты начальной школы; </w:t>
      </w:r>
    </w:p>
    <w:p w:rsidR="008804A9" w:rsidRPr="008804A9" w:rsidRDefault="008804A9" w:rsidP="008804A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разделы Портфолио (Портрет, Рабочие материалы, Коллектор, Достижения) являются общепринятой моделью в мировой педагогической практике;</w:t>
      </w:r>
    </w:p>
    <w:p w:rsidR="008804A9" w:rsidRPr="008804A9" w:rsidRDefault="008804A9" w:rsidP="008804A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8804A9" w:rsidRPr="008804A9" w:rsidRDefault="008804A9" w:rsidP="008804A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узнали.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Разделы рабочего Портфолио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804A9">
        <w:rPr>
          <w:rFonts w:ascii="Times New Roman" w:hAnsi="Times New Roman"/>
          <w:sz w:val="24"/>
          <w:szCs w:val="24"/>
          <w:u w:val="single"/>
        </w:rPr>
        <w:t>Страницы раздела «Портрет»</w:t>
      </w:r>
    </w:p>
    <w:p w:rsidR="008804A9" w:rsidRPr="008804A9" w:rsidRDefault="008804A9" w:rsidP="008804A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Мой портрет (знакомьтесь:  это - я)</w:t>
      </w:r>
    </w:p>
    <w:p w:rsidR="008804A9" w:rsidRPr="008804A9" w:rsidRDefault="008804A9" w:rsidP="008804A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Место для фото (или автопортрета)</w:t>
      </w:r>
    </w:p>
    <w:p w:rsidR="008804A9" w:rsidRPr="008804A9" w:rsidRDefault="008804A9" w:rsidP="008804A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Напиши о себе (как умеешь):</w:t>
      </w:r>
    </w:p>
    <w:p w:rsidR="008804A9" w:rsidRPr="008804A9" w:rsidRDefault="008804A9" w:rsidP="008804A9">
      <w:pPr>
        <w:spacing w:after="0" w:line="240" w:lineRule="auto"/>
        <w:ind w:firstLine="21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Меня зовут___________________</w:t>
      </w:r>
    </w:p>
    <w:p w:rsidR="008804A9" w:rsidRPr="008804A9" w:rsidRDefault="008804A9" w:rsidP="008804A9">
      <w:pPr>
        <w:spacing w:after="0" w:line="240" w:lineRule="auto"/>
        <w:ind w:firstLine="21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Я родился ____________________ (число/месяц/год)</w:t>
      </w:r>
    </w:p>
    <w:p w:rsidR="008804A9" w:rsidRPr="008804A9" w:rsidRDefault="008804A9" w:rsidP="008804A9">
      <w:pPr>
        <w:spacing w:after="0" w:line="240" w:lineRule="auto"/>
        <w:ind w:firstLine="21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Я живу </w:t>
      </w:r>
      <w:proofErr w:type="gramStart"/>
      <w:r w:rsidRPr="008804A9">
        <w:rPr>
          <w:rFonts w:ascii="Times New Roman" w:hAnsi="Times New Roman"/>
          <w:sz w:val="24"/>
          <w:szCs w:val="24"/>
        </w:rPr>
        <w:t>в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______________________</w:t>
      </w:r>
    </w:p>
    <w:p w:rsidR="008804A9" w:rsidRPr="008804A9" w:rsidRDefault="008804A9" w:rsidP="008804A9">
      <w:pPr>
        <w:spacing w:after="0" w:line="240" w:lineRule="auto"/>
        <w:ind w:firstLine="21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Мой адрес</w:t>
      </w:r>
    </w:p>
    <w:p w:rsidR="008804A9" w:rsidRPr="008804A9" w:rsidRDefault="008804A9" w:rsidP="008804A9">
      <w:pPr>
        <w:spacing w:after="0" w:line="240" w:lineRule="auto"/>
        <w:ind w:firstLine="2160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Моя семья </w:t>
      </w:r>
    </w:p>
    <w:p w:rsidR="008804A9" w:rsidRPr="008804A9" w:rsidRDefault="008804A9" w:rsidP="008804A9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Нарисуй портрет своей семьи </w:t>
      </w:r>
    </w:p>
    <w:p w:rsidR="008804A9" w:rsidRPr="008804A9" w:rsidRDefault="008804A9" w:rsidP="008804A9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Родословное дерево </w:t>
      </w:r>
    </w:p>
    <w:p w:rsidR="008804A9" w:rsidRPr="008804A9" w:rsidRDefault="008804A9" w:rsidP="008804A9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Чем я люблю заниматься</w:t>
      </w:r>
    </w:p>
    <w:p w:rsidR="008804A9" w:rsidRPr="008804A9" w:rsidRDefault="008804A9" w:rsidP="008804A9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Я ученик</w:t>
      </w:r>
      <w:proofErr w:type="gramStart"/>
      <w:r w:rsidRPr="008804A9">
        <w:rPr>
          <w:rFonts w:ascii="Times New Roman" w:hAnsi="Times New Roman"/>
          <w:sz w:val="24"/>
          <w:szCs w:val="24"/>
        </w:rPr>
        <w:t xml:space="preserve"> </w:t>
      </w:r>
      <w:r w:rsidRPr="008804A9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8804A9">
        <w:rPr>
          <w:rFonts w:ascii="Times New Roman" w:hAnsi="Times New Roman"/>
          <w:i/>
          <w:sz w:val="24"/>
          <w:szCs w:val="24"/>
        </w:rPr>
        <w:t>ыкладывается лист диагностики проведенной учителем на первых уроках в школе («напиши буквы, какие ты знаешь, цифры, нарисуй и т.д.»)</w:t>
      </w:r>
    </w:p>
    <w:p w:rsidR="008804A9" w:rsidRPr="008804A9" w:rsidRDefault="008804A9" w:rsidP="008804A9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Я могу делать </w:t>
      </w:r>
    </w:p>
    <w:p w:rsidR="008804A9" w:rsidRPr="008804A9" w:rsidRDefault="008804A9" w:rsidP="008804A9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Я хочу  научиться в этом году…</w:t>
      </w:r>
    </w:p>
    <w:p w:rsidR="008804A9" w:rsidRPr="008804A9" w:rsidRDefault="008804A9" w:rsidP="008804A9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Я научусь в этом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8804A9" w:rsidRPr="008804A9" w:rsidTr="008804A9">
        <w:tc>
          <w:tcPr>
            <w:tcW w:w="9463" w:type="dxa"/>
          </w:tcPr>
          <w:p w:rsidR="008804A9" w:rsidRPr="008804A9" w:rsidRDefault="008804A9" w:rsidP="008804A9">
            <w:pPr>
              <w:spacing w:after="0" w:line="240" w:lineRule="auto"/>
              <w:ind w:left="144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804A9">
              <w:rPr>
                <w:rFonts w:ascii="Times New Roman" w:hAnsi="Times New Roman"/>
                <w:i/>
                <w:sz w:val="24"/>
                <w:szCs w:val="24"/>
              </w:rPr>
              <w:t>Составляется вместе с учителем на уроке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2880"/>
              <w:gridCol w:w="2900"/>
            </w:tblGrid>
            <w:tr w:rsidR="008804A9" w:rsidRPr="008804A9" w:rsidTr="008804A9"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4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88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4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Чему научусь</w:t>
                  </w:r>
                </w:p>
              </w:tc>
              <w:tc>
                <w:tcPr>
                  <w:tcW w:w="290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4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Рисунок или пример</w:t>
                  </w:r>
                </w:p>
              </w:tc>
            </w:tr>
            <w:tr w:rsidR="008804A9" w:rsidRPr="008804A9" w:rsidTr="008804A9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4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804A9" w:rsidRPr="008804A9" w:rsidTr="008804A9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4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804A9" w:rsidRPr="008804A9" w:rsidTr="008804A9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4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804A9" w:rsidRPr="008804A9" w:rsidTr="008804A9"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804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880" w:type="dxa"/>
                  <w:tcBorders>
                    <w:left w:val="single" w:sz="8" w:space="0" w:color="C0C0C0"/>
                    <w:bottom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tcBorders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8804A9" w:rsidRPr="008804A9" w:rsidRDefault="008804A9" w:rsidP="008804A9">
                  <w:pPr>
                    <w:snapToGrid w:val="0"/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4A9" w:rsidRPr="008804A9" w:rsidRDefault="008804A9" w:rsidP="008804A9">
      <w:pPr>
        <w:spacing w:after="0" w:line="240" w:lineRule="auto"/>
        <w:ind w:left="1440" w:firstLine="709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Я читаю. </w:t>
      </w:r>
    </w:p>
    <w:p w:rsidR="008804A9" w:rsidRPr="008804A9" w:rsidRDefault="008804A9" w:rsidP="008804A9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Мой класс,  мои друзья,  мой первый учитель</w:t>
      </w:r>
    </w:p>
    <w:p w:rsidR="008804A9" w:rsidRPr="008804A9" w:rsidRDefault="008804A9" w:rsidP="008804A9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Мой распорядок дня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80"/>
      </w:tblGrid>
      <w:tr w:rsidR="008804A9" w:rsidRPr="008804A9" w:rsidTr="008804A9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</w:tr>
      <w:tr w:rsidR="008804A9" w:rsidRPr="008804A9" w:rsidTr="008804A9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4A9" w:rsidRPr="008804A9" w:rsidRDefault="008804A9" w:rsidP="008804A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Я и мои друзья</w:t>
      </w:r>
    </w:p>
    <w:tbl>
      <w:tblPr>
        <w:tblW w:w="907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1805"/>
        <w:gridCol w:w="1906"/>
      </w:tblGrid>
      <w:tr w:rsidR="008804A9" w:rsidRPr="008804A9" w:rsidTr="008804A9">
        <w:tc>
          <w:tcPr>
            <w:tcW w:w="53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Напиши</w:t>
            </w:r>
          </w:p>
        </w:tc>
        <w:tc>
          <w:tcPr>
            <w:tcW w:w="19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Нарисуй</w:t>
            </w:r>
          </w:p>
        </w:tc>
      </w:tr>
      <w:tr w:rsidR="008804A9" w:rsidRPr="008804A9" w:rsidTr="008804A9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Чем я люблю заниматься?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Какая игрушка у  меня самая любимая?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Сколько у меня друзей и как их зовут?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Какой у меня самый любимый цвет?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A9" w:rsidRPr="008804A9" w:rsidTr="008804A9">
        <w:tc>
          <w:tcPr>
            <w:tcW w:w="5362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Какие поделки я очень хочу научиться  мастерить?</w:t>
            </w:r>
          </w:p>
        </w:tc>
        <w:tc>
          <w:tcPr>
            <w:tcW w:w="1805" w:type="dxa"/>
            <w:tcBorders>
              <w:left w:val="single" w:sz="8" w:space="0" w:color="C0C0C0"/>
              <w:bottom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  <w:u w:val="single"/>
        </w:rPr>
        <w:t>Страницы раздела «Коллектор»</w:t>
      </w:r>
      <w:r w:rsidRPr="008804A9">
        <w:rPr>
          <w:rFonts w:ascii="Times New Roman" w:hAnsi="Times New Roman"/>
          <w:sz w:val="24"/>
          <w:szCs w:val="24"/>
        </w:rPr>
        <w:t xml:space="preserve"> 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Правила поведения в школе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Законы жизни класса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Примерный список литературы для самостоятельного и семейного чтения.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План – памятка Решения задачи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Памятка  «КАК УЧИТЬ СТИХОТВОРЕНИЯ»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Памятка  «РАБОТА С ТЕТРАДЬЮ»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Памятка, как поступать в стрессовых ситуациях (пожар, опасность и пр.)</w:t>
      </w:r>
    </w:p>
    <w:p w:rsidR="008804A9" w:rsidRPr="008804A9" w:rsidRDefault="008804A9" w:rsidP="008804A9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Памятка: Правила  общения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8804A9">
        <w:rPr>
          <w:rFonts w:ascii="Times New Roman" w:hAnsi="Times New Roman"/>
          <w:sz w:val="24"/>
          <w:szCs w:val="24"/>
          <w:u w:val="single"/>
        </w:rPr>
        <w:t xml:space="preserve">Раздел «Рабочие материалы» 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8804A9">
        <w:rPr>
          <w:rFonts w:ascii="Times New Roman" w:hAnsi="Times New Roman"/>
          <w:sz w:val="24"/>
          <w:szCs w:val="24"/>
          <w:u w:val="single"/>
        </w:rPr>
        <w:t>Страницы раздела «Мои достижения»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Моя лучшая работа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Задание, которое мне больше всего понравилось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Я прочитал ……. книг.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Что я теперь знаю, чего не знал раньше?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Что я теперь умею, чего не умел раньше?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Мои цели и планы на следующий учебный год: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Чему я еще хочу научиться?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Какие книги прочитать?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Мое участие в школьных и классных праздниках и мероприятиях</w:t>
      </w:r>
    </w:p>
    <w:p w:rsidR="008804A9" w:rsidRPr="008804A9" w:rsidRDefault="008804A9" w:rsidP="008804A9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Мои проекты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Продукты совместного творчества (с родителями, одноклассниками)</w:t>
      </w:r>
      <w:r w:rsidRPr="008804A9">
        <w:rPr>
          <w:rFonts w:ascii="Times New Roman" w:hAnsi="Times New Roman"/>
          <w:i/>
          <w:sz w:val="24"/>
          <w:szCs w:val="24"/>
        </w:rPr>
        <w:t xml:space="preserve"> </w:t>
      </w:r>
    </w:p>
    <w:p w:rsidR="008804A9" w:rsidRPr="008804A9" w:rsidRDefault="008804A9" w:rsidP="008804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Применение Рабочего Портфолио  в учебном процессе начальной школы предполагает: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необходимое количество комплектов Портфолио соответствующее количеству учеников в классе;</w:t>
      </w: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- папки-органайзеры с прозрачными файлами для хранения материалов.</w:t>
      </w:r>
    </w:p>
    <w:p w:rsidR="008804A9" w:rsidRPr="008804A9" w:rsidRDefault="008804A9" w:rsidP="00880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>Формы контроля и учета достижений обучающихся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8804A9" w:rsidRPr="008804A9" w:rsidTr="008804A9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804A9"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8804A9"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  <w:t>формы</w:t>
            </w:r>
            <w:proofErr w:type="spellEnd"/>
            <w:r w:rsidRPr="008804A9"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Pr="008804A9"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4A9">
              <w:rPr>
                <w:rFonts w:ascii="Times New Roman" w:eastAsia="Times" w:hAnsi="Times New Roman"/>
                <w:bCs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8804A9" w:rsidRPr="008804A9" w:rsidTr="008804A9"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4A9">
              <w:rPr>
                <w:rFonts w:ascii="Times New Roman" w:hAnsi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4A9">
              <w:rPr>
                <w:rFonts w:ascii="Times New Roman" w:hAnsi="Times New Roman"/>
                <w:i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4A9">
              <w:rPr>
                <w:rFonts w:ascii="Times New Roman" w:hAnsi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4A9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8804A9" w:rsidRPr="008804A9" w:rsidTr="008804A9">
        <w:trPr>
          <w:trHeight w:hRule="exact" w:val="4620"/>
        </w:trPr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8804A9" w:rsidRPr="008804A9" w:rsidRDefault="008804A9" w:rsidP="008804A9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письменная</w:t>
            </w:r>
          </w:p>
          <w:p w:rsidR="008804A9" w:rsidRPr="008804A9" w:rsidRDefault="008804A9" w:rsidP="008804A9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8804A9" w:rsidRPr="008804A9" w:rsidRDefault="008804A9" w:rsidP="008804A9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 диктанты</w:t>
            </w:r>
          </w:p>
          <w:p w:rsidR="008804A9" w:rsidRPr="008804A9" w:rsidRDefault="008804A9" w:rsidP="008804A9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 контрольное списывание</w:t>
            </w:r>
          </w:p>
          <w:p w:rsidR="008804A9" w:rsidRPr="008804A9" w:rsidRDefault="008804A9" w:rsidP="008804A9">
            <w:pPr>
              <w:tabs>
                <w:tab w:val="left" w:pos="-108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 тестовые задания</w:t>
            </w:r>
          </w:p>
          <w:p w:rsidR="008804A9" w:rsidRPr="008804A9" w:rsidRDefault="008804A9" w:rsidP="008804A9">
            <w:pPr>
              <w:tabs>
                <w:tab w:val="left" w:pos="-144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графическая работа</w:t>
            </w:r>
          </w:p>
          <w:p w:rsidR="008804A9" w:rsidRPr="008804A9" w:rsidRDefault="008804A9" w:rsidP="008804A9">
            <w:pPr>
              <w:tabs>
                <w:tab w:val="left" w:pos="-1800"/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8804A9" w:rsidRPr="008804A9" w:rsidRDefault="008804A9" w:rsidP="008804A9">
            <w:pPr>
              <w:tabs>
                <w:tab w:val="left" w:pos="-2160"/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доклад</w:t>
            </w:r>
          </w:p>
          <w:p w:rsidR="008804A9" w:rsidRPr="008804A9" w:rsidRDefault="008804A9" w:rsidP="008804A9">
            <w:pPr>
              <w:tabs>
                <w:tab w:val="left" w:pos="-252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творческая работа</w:t>
            </w:r>
          </w:p>
          <w:p w:rsidR="008804A9" w:rsidRPr="008804A9" w:rsidRDefault="008804A9" w:rsidP="008804A9">
            <w:pPr>
              <w:tabs>
                <w:tab w:val="left" w:pos="-252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диагности-ческая</w:t>
            </w:r>
            <w:proofErr w:type="spellEnd"/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04A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804A9">
              <w:rPr>
                <w:rFonts w:ascii="Times New Roman" w:hAnsi="Times New Roman"/>
                <w:sz w:val="24"/>
                <w:szCs w:val="24"/>
              </w:rPr>
              <w:t>-рольная работа</w:t>
            </w:r>
          </w:p>
          <w:p w:rsidR="008804A9" w:rsidRPr="008804A9" w:rsidRDefault="008804A9" w:rsidP="008804A9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диктанты</w:t>
            </w:r>
          </w:p>
          <w:p w:rsidR="008804A9" w:rsidRPr="008804A9" w:rsidRDefault="008804A9" w:rsidP="008804A9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изложение</w:t>
            </w:r>
          </w:p>
          <w:p w:rsidR="008804A9" w:rsidRPr="008804A9" w:rsidRDefault="008804A9" w:rsidP="008804A9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контроль техники чтения</w:t>
            </w:r>
          </w:p>
          <w:p w:rsidR="008804A9" w:rsidRPr="008804A9" w:rsidRDefault="008804A9" w:rsidP="008804A9">
            <w:pPr>
              <w:tabs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анализ динамики текущей успеваемости</w:t>
            </w:r>
          </w:p>
          <w:p w:rsidR="008804A9" w:rsidRPr="008804A9" w:rsidRDefault="008804A9" w:rsidP="008804A9">
            <w:pPr>
              <w:tabs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4A9" w:rsidRPr="008804A9" w:rsidRDefault="008804A9" w:rsidP="008804A9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участие  в выставках, конкурсах, соревнованиях</w:t>
            </w:r>
          </w:p>
          <w:p w:rsidR="008804A9" w:rsidRPr="008804A9" w:rsidRDefault="008804A9" w:rsidP="008804A9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8804A9" w:rsidRPr="008804A9" w:rsidRDefault="008804A9" w:rsidP="008804A9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творческий отчет</w:t>
            </w:r>
          </w:p>
        </w:tc>
      </w:tr>
      <w:tr w:rsidR="008804A9" w:rsidRPr="008804A9" w:rsidTr="008804A9">
        <w:trPr>
          <w:trHeight w:hRule="exact" w:val="1840"/>
        </w:trPr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tabs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tabs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8804A9" w:rsidRPr="008804A9" w:rsidRDefault="008804A9" w:rsidP="008804A9">
            <w:pPr>
              <w:tabs>
                <w:tab w:val="left" w:pos="-360"/>
                <w:tab w:val="left" w:pos="180"/>
              </w:tabs>
              <w:snapToGrid w:val="0"/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- портфолио </w:t>
            </w:r>
          </w:p>
          <w:p w:rsidR="008804A9" w:rsidRPr="008804A9" w:rsidRDefault="008804A9" w:rsidP="008804A9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>Формы представления образовательных результатов</w:t>
      </w:r>
      <w:r w:rsidRPr="008804A9">
        <w:rPr>
          <w:rFonts w:ascii="Times New Roman" w:hAnsi="Times New Roman"/>
          <w:sz w:val="24"/>
          <w:szCs w:val="24"/>
        </w:rPr>
        <w:t>:</w:t>
      </w:r>
    </w:p>
    <w:p w:rsidR="008804A9" w:rsidRPr="008804A9" w:rsidRDefault="008804A9" w:rsidP="008804A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:rsidR="008804A9" w:rsidRPr="008804A9" w:rsidRDefault="008804A9" w:rsidP="008804A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8804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8804A9" w:rsidRPr="008804A9" w:rsidRDefault="008804A9" w:rsidP="008804A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8804A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по предметам;</w:t>
      </w:r>
    </w:p>
    <w:p w:rsidR="008804A9" w:rsidRPr="008804A9" w:rsidRDefault="008804A9" w:rsidP="008804A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портфолио;  </w:t>
      </w:r>
    </w:p>
    <w:p w:rsidR="008804A9" w:rsidRPr="008804A9" w:rsidRDefault="008804A9" w:rsidP="008804A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b/>
          <w:i/>
          <w:sz w:val="24"/>
          <w:szCs w:val="24"/>
        </w:rPr>
        <w:t>Критериями оценивания</w:t>
      </w:r>
      <w:r w:rsidRPr="008804A9">
        <w:rPr>
          <w:rFonts w:ascii="Times New Roman" w:hAnsi="Times New Roman"/>
          <w:sz w:val="24"/>
          <w:szCs w:val="24"/>
        </w:rPr>
        <w:t xml:space="preserve"> являются: </w:t>
      </w:r>
    </w:p>
    <w:p w:rsidR="008804A9" w:rsidRPr="008804A9" w:rsidRDefault="008804A9" w:rsidP="008804A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соответствие достигнутых предметных, </w:t>
      </w:r>
      <w:proofErr w:type="spellStart"/>
      <w:r w:rsidRPr="008804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804A9">
        <w:rPr>
          <w:rFonts w:ascii="Times New Roman" w:hAnsi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8804A9" w:rsidRPr="008804A9" w:rsidRDefault="008804A9" w:rsidP="008804A9">
      <w:pPr>
        <w:numPr>
          <w:ilvl w:val="0"/>
          <w:numId w:val="3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 xml:space="preserve">динамика результатов </w:t>
      </w:r>
      <w:proofErr w:type="gramStart"/>
      <w:r w:rsidRPr="008804A9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4A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804A9">
        <w:rPr>
          <w:rFonts w:ascii="Times New Roman" w:hAnsi="Times New Roman"/>
          <w:sz w:val="24"/>
          <w:szCs w:val="24"/>
        </w:rPr>
        <w:t>, формирования УУД.</w:t>
      </w:r>
    </w:p>
    <w:p w:rsidR="008804A9" w:rsidRPr="008804A9" w:rsidRDefault="008804A9" w:rsidP="008804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ab/>
        <w:t xml:space="preserve">Используемая система оценки ориентирована на стимулирование обучающегося </w:t>
      </w:r>
      <w:proofErr w:type="gramStart"/>
      <w:r w:rsidRPr="008804A9">
        <w:rPr>
          <w:rFonts w:ascii="Times New Roman" w:hAnsi="Times New Roman"/>
          <w:sz w:val="24"/>
          <w:szCs w:val="24"/>
        </w:rPr>
        <w:t>стремиться</w:t>
      </w:r>
      <w:proofErr w:type="gramEnd"/>
      <w:r w:rsidRPr="008804A9">
        <w:rPr>
          <w:rFonts w:ascii="Times New Roman" w:hAnsi="Times New Roman"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8804A9" w:rsidRDefault="008804A9" w:rsidP="008804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6BE" w:rsidRDefault="00E626BE" w:rsidP="008804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6BE" w:rsidRPr="008804A9" w:rsidRDefault="00E626BE" w:rsidP="008804A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 xml:space="preserve">Виды контрольно-оценочных  действий  учащихся и </w:t>
      </w:r>
    </w:p>
    <w:p w:rsidR="008804A9" w:rsidRPr="008804A9" w:rsidRDefault="008804A9" w:rsidP="008804A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04A9">
        <w:rPr>
          <w:rFonts w:ascii="Times New Roman" w:hAnsi="Times New Roman"/>
          <w:b/>
          <w:sz w:val="24"/>
          <w:szCs w:val="24"/>
        </w:rPr>
        <w:t>педагогов</w:t>
      </w:r>
    </w:p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eastAsia="Calibri" w:hAnsi="Times New Roman"/>
          <w:sz w:val="24"/>
          <w:szCs w:val="24"/>
          <w:lang w:eastAsia="ar-SA"/>
        </w:rPr>
        <w:t xml:space="preserve">       </w:t>
      </w:r>
      <w:r w:rsidRPr="008804A9">
        <w:rPr>
          <w:rFonts w:ascii="Times New Roman" w:hAnsi="Times New Roman"/>
          <w:sz w:val="24"/>
          <w:szCs w:val="24"/>
        </w:rPr>
        <w:t>Содержательный контроль и оценка предметных достижений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8804A9" w:rsidRPr="008804A9" w:rsidRDefault="008804A9" w:rsidP="008804A9">
      <w:pPr>
        <w:spacing w:after="0"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8804A9">
        <w:rPr>
          <w:rFonts w:ascii="Times New Roman" w:hAnsi="Times New Roman"/>
          <w:sz w:val="24"/>
          <w:szCs w:val="24"/>
        </w:rPr>
        <w:t>Данные виды работ проводятся ежегодно в каждом классе.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1948"/>
        <w:gridCol w:w="1706"/>
        <w:gridCol w:w="2410"/>
        <w:gridCol w:w="2977"/>
      </w:tblGrid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Вид  КОД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Формы и виды оценки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tabs>
                <w:tab w:val="left" w:pos="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Фиксируется учителем </w:t>
            </w:r>
            <w:r w:rsidRPr="008804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 листе достижений</w:t>
            </w: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и  в  дневнике 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Определяется уровень ближайшего  развития ребёнка. </w:t>
            </w:r>
          </w:p>
          <w:p w:rsidR="008804A9" w:rsidRPr="008804A9" w:rsidRDefault="008804A9" w:rsidP="008804A9">
            <w:pPr>
              <w:tabs>
                <w:tab w:val="left" w:pos="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Результаты работы не влияют на дальнейшую итоговую оценку младшего школьника. </w:t>
            </w:r>
          </w:p>
          <w:p w:rsidR="008804A9" w:rsidRPr="008804A9" w:rsidRDefault="008804A9" w:rsidP="008804A9">
            <w:pPr>
              <w:tabs>
                <w:tab w:val="left" w:pos="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(констатирующая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Проводится на входе и выходе темы при освоении способов действия/средств в учебном предмете. Количество работ зависит от количества  учебных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 на проверку пооперационного состава действия, которым необходимо овладеть обучающимся в рамках решения учебной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Результаты фиксируются  </w:t>
            </w:r>
            <w:r w:rsidRPr="008804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 листе достижений</w:t>
            </w: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отдельно по каждой отдельной  операции (0-1 балл) и также не влияют на дальнейшую итоговую оценку младшего школьника.</w:t>
            </w:r>
          </w:p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(формирующая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Не более  одного раза в  месяц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>, с одной стороны, на возможную коррекцию результатов предыдущей темы обучения, с другой стороны, на параллельную отработку и углубление текущей изучаемой учебной темы. Задания  составляются на двух  уровнях: 1 (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>) и 2 (расширенный) по основным предметным содержательным линиям.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Обучающийся сам оценивает все задания, которые он выполнил, проводит  рефлексивную оценку своей работы: указывает достижения  и трудности в данной  работе; оценивает  уровень выполненной  работы.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Учитель  проверяет и оценивает выполненные школьником задания отдельно по уровням,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. Фиксация </w:t>
            </w:r>
            <w:r w:rsidRPr="008804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в  листе достижений.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(формирующая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Проверочная работа по итогам выполнения самостоятельной 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Проводится после выполнения самостоятельной работы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Предъявляет  результаты (достижения) учителю и служит механизмом управления и коррекции следующего этапа самостоятельной работы школьников. Обучающийся сам определяет объем  проверочной  работы для своего выполнения. Работа  задается  на двух уровнях: 1 (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>) и 2 (расширенный).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Учитель  проверяет и оценивает только те задания, которые решил ученик и предъявил на оценку. Результаты не влияют на дальнейшую итоговую оценку младшего школьника (формирующая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Проводится  после решения учебной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Проверяется уровень освоения  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предметных культурных способов/средств действия. 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Все задания  обязательны для выполнения. Учитель оценивает все задания по уровням (0-1 балл) и заносит результаты в </w:t>
            </w:r>
            <w:proofErr w:type="spellStart"/>
            <w:proofErr w:type="gramStart"/>
            <w:r w:rsidRPr="008804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</w:t>
            </w:r>
            <w:proofErr w:type="spellEnd"/>
            <w:proofErr w:type="gramEnd"/>
            <w:r w:rsidRPr="008804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лист достижений</w:t>
            </w: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дневник ученика, </w:t>
            </w:r>
            <w:r w:rsidRPr="008804A9">
              <w:rPr>
                <w:rFonts w:ascii="Times New Roman" w:hAnsi="Times New Roman"/>
                <w:color w:val="C00000"/>
                <w:sz w:val="24"/>
                <w:szCs w:val="24"/>
              </w:rPr>
              <w:t>в матрицу</w:t>
            </w:r>
          </w:p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(констатирующая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Решение  проектной  задачи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Проводится 2-3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на выявление уровня освоения  универсальных учебных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Экспертная  оценка по специально созданным экспертным картам. По каждому критерию 0-1 балл</w:t>
            </w:r>
          </w:p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(констатирующая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Посещение консультаций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Проводится 1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Ставит задачу обучения  учащихся  задавать (инициировать) «умные» вопросы.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Фиксируется учителем  </w:t>
            </w:r>
            <w:r w:rsidRPr="008804A9">
              <w:rPr>
                <w:rFonts w:ascii="Times New Roman" w:hAnsi="Times New Roman"/>
                <w:b/>
                <w:sz w:val="24"/>
                <w:szCs w:val="24"/>
              </w:rPr>
              <w:t>в  листе достижений</w:t>
            </w:r>
            <w:r w:rsidRPr="008804A9">
              <w:rPr>
                <w:rFonts w:ascii="Times New Roman" w:hAnsi="Times New Roman"/>
                <w:sz w:val="24"/>
                <w:szCs w:val="24"/>
              </w:rPr>
              <w:t xml:space="preserve"> (формирующая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апреля-май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Включает  основные  темы учебного  года. Задания рассчитаны на проверку не только знаний, но и развивающего эффекта обучения. Задания  разного уровня по сложности (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 w:rsidRPr="008804A9">
              <w:rPr>
                <w:rFonts w:ascii="Times New Roman" w:hAnsi="Times New Roman"/>
                <w:sz w:val="24"/>
                <w:szCs w:val="24"/>
              </w:rPr>
              <w:t>, расширенный)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Оценивание многобалльное, отдельно  по уровням. Сравнение результатов  стартовой и итоговой работы</w:t>
            </w:r>
          </w:p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(констатирующая оценка)</w:t>
            </w:r>
          </w:p>
        </w:tc>
      </w:tr>
      <w:tr w:rsidR="008804A9" w:rsidRPr="008804A9" w:rsidTr="008804A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Предъявление (демонстрация) достижений ученика за год.</w:t>
            </w:r>
          </w:p>
          <w:p w:rsidR="008804A9" w:rsidRPr="008804A9" w:rsidRDefault="008804A9" w:rsidP="008804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Май 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Каждый обучающийся в конце года должен продемонстрировать (показать) все, на что он способен (выставка Портфолио; смотр знаний и т. д</w:t>
            </w:r>
            <w:proofErr w:type="gramStart"/>
            <w:r w:rsidRPr="008804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A9" w:rsidRPr="008804A9" w:rsidRDefault="008804A9" w:rsidP="008804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A9">
              <w:rPr>
                <w:rFonts w:ascii="Times New Roman" w:hAnsi="Times New Roman"/>
                <w:sz w:val="24"/>
                <w:szCs w:val="24"/>
              </w:rPr>
              <w:t>Философия этой формы оценки в смещение акцента с того, что обучающийся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8804A9" w:rsidRPr="008804A9" w:rsidRDefault="008804A9" w:rsidP="008804A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04A9" w:rsidRPr="008804A9" w:rsidRDefault="008804A9" w:rsidP="008804A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8804A9" w:rsidRPr="008804A9" w:rsidSect="008804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A9" w:rsidRDefault="008804A9" w:rsidP="008804A9">
      <w:pPr>
        <w:spacing w:after="0" w:line="240" w:lineRule="auto"/>
      </w:pPr>
      <w:r>
        <w:separator/>
      </w:r>
    </w:p>
  </w:endnote>
  <w:endnote w:type="continuationSeparator" w:id="0">
    <w:p w:rsidR="008804A9" w:rsidRDefault="008804A9" w:rsidP="0088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89435"/>
      <w:docPartObj>
        <w:docPartGallery w:val="Page Numbers (Bottom of Page)"/>
        <w:docPartUnique/>
      </w:docPartObj>
    </w:sdtPr>
    <w:sdtContent>
      <w:p w:rsidR="008804A9" w:rsidRDefault="00880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BE" w:rsidRPr="00E626BE">
          <w:rPr>
            <w:noProof/>
            <w:lang w:val="ru-RU"/>
          </w:rPr>
          <w:t>3</w:t>
        </w:r>
        <w:r>
          <w:fldChar w:fldCharType="end"/>
        </w:r>
      </w:p>
    </w:sdtContent>
  </w:sdt>
  <w:p w:rsidR="008804A9" w:rsidRDefault="00880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A9" w:rsidRDefault="008804A9" w:rsidP="008804A9">
      <w:pPr>
        <w:spacing w:after="0" w:line="240" w:lineRule="auto"/>
      </w:pPr>
      <w:r>
        <w:separator/>
      </w:r>
    </w:p>
  </w:footnote>
  <w:footnote w:type="continuationSeparator" w:id="0">
    <w:p w:rsidR="008804A9" w:rsidRDefault="008804A9" w:rsidP="0088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35"/>
    <w:multiLevelType w:val="singleLevel"/>
    <w:tmpl w:val="00000035"/>
    <w:name w:val="WW8Num5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AE4157"/>
    <w:multiLevelType w:val="hybridMultilevel"/>
    <w:tmpl w:val="3CF63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56A52E7"/>
    <w:multiLevelType w:val="hybridMultilevel"/>
    <w:tmpl w:val="5B5433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751079"/>
    <w:multiLevelType w:val="hybridMultilevel"/>
    <w:tmpl w:val="6FDCC9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0E614A89"/>
    <w:multiLevelType w:val="hybridMultilevel"/>
    <w:tmpl w:val="6F1C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A26B9"/>
    <w:multiLevelType w:val="hybridMultilevel"/>
    <w:tmpl w:val="ADFC0A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63590"/>
    <w:multiLevelType w:val="hybridMultilevel"/>
    <w:tmpl w:val="0FEC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D142C"/>
    <w:multiLevelType w:val="hybridMultilevel"/>
    <w:tmpl w:val="713E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4F7BA7"/>
    <w:multiLevelType w:val="hybridMultilevel"/>
    <w:tmpl w:val="759E8B1C"/>
    <w:lvl w:ilvl="0" w:tplc="0F989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5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B12F0"/>
    <w:multiLevelType w:val="hybridMultilevel"/>
    <w:tmpl w:val="9C00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74CD8"/>
    <w:multiLevelType w:val="hybridMultilevel"/>
    <w:tmpl w:val="737E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C7D20"/>
    <w:multiLevelType w:val="hybridMultilevel"/>
    <w:tmpl w:val="2D9043D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565262"/>
    <w:multiLevelType w:val="hybridMultilevel"/>
    <w:tmpl w:val="99584E0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340A0"/>
    <w:multiLevelType w:val="hybridMultilevel"/>
    <w:tmpl w:val="10F87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3C1CD7"/>
    <w:multiLevelType w:val="hybridMultilevel"/>
    <w:tmpl w:val="1E78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477EC"/>
    <w:multiLevelType w:val="hybridMultilevel"/>
    <w:tmpl w:val="9942E5FC"/>
    <w:lvl w:ilvl="0" w:tplc="6C92A6C6">
      <w:start w:val="1"/>
      <w:numFmt w:val="decimal"/>
      <w:lvlText w:val="%1."/>
      <w:lvlJc w:val="left"/>
      <w:pPr>
        <w:ind w:left="115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>
    <w:nsid w:val="66411E83"/>
    <w:multiLevelType w:val="hybridMultilevel"/>
    <w:tmpl w:val="5AA8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370136"/>
    <w:multiLevelType w:val="hybridMultilevel"/>
    <w:tmpl w:val="28A0F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1232E1"/>
    <w:multiLevelType w:val="hybridMultilevel"/>
    <w:tmpl w:val="6A84A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091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4E3F60"/>
    <w:multiLevelType w:val="hybridMultilevel"/>
    <w:tmpl w:val="EB6C48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E7B50"/>
    <w:multiLevelType w:val="hybridMultilevel"/>
    <w:tmpl w:val="065A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E6C5D"/>
    <w:multiLevelType w:val="multilevel"/>
    <w:tmpl w:val="D20C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EF2B6C"/>
    <w:multiLevelType w:val="hybridMultilevel"/>
    <w:tmpl w:val="0352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51751"/>
    <w:multiLevelType w:val="hybridMultilevel"/>
    <w:tmpl w:val="C5AA9F64"/>
    <w:lvl w:ilvl="0" w:tplc="3C7CF4D0">
      <w:start w:val="1"/>
      <w:numFmt w:val="upperRoman"/>
      <w:lvlText w:val="%1."/>
      <w:lvlJc w:val="left"/>
      <w:pPr>
        <w:ind w:left="298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0"/>
  </w:num>
  <w:num w:numId="5">
    <w:abstractNumId w:val="43"/>
  </w:num>
  <w:num w:numId="6">
    <w:abstractNumId w:val="26"/>
  </w:num>
  <w:num w:numId="7">
    <w:abstractNumId w:val="41"/>
  </w:num>
  <w:num w:numId="8">
    <w:abstractNumId w:val="34"/>
  </w:num>
  <w:num w:numId="9">
    <w:abstractNumId w:val="42"/>
  </w:num>
  <w:num w:numId="10">
    <w:abstractNumId w:val="35"/>
  </w:num>
  <w:num w:numId="11">
    <w:abstractNumId w:val="7"/>
  </w:num>
  <w:num w:numId="12">
    <w:abstractNumId w:val="2"/>
  </w:num>
  <w:num w:numId="13">
    <w:abstractNumId w:val="33"/>
  </w:num>
  <w:num w:numId="14">
    <w:abstractNumId w:val="39"/>
  </w:num>
  <w:num w:numId="15">
    <w:abstractNumId w:val="23"/>
  </w:num>
  <w:num w:numId="16">
    <w:abstractNumId w:val="0"/>
  </w:num>
  <w:num w:numId="17">
    <w:abstractNumId w:val="1"/>
  </w:num>
  <w:num w:numId="18">
    <w:abstractNumId w:val="38"/>
  </w:num>
  <w:num w:numId="19">
    <w:abstractNumId w:val="24"/>
  </w:num>
  <w:num w:numId="20">
    <w:abstractNumId w:val="16"/>
  </w:num>
  <w:num w:numId="21">
    <w:abstractNumId w:val="15"/>
  </w:num>
  <w:num w:numId="22">
    <w:abstractNumId w:val="25"/>
  </w:num>
  <w:num w:numId="23">
    <w:abstractNumId w:val="4"/>
  </w:num>
  <w:num w:numId="24">
    <w:abstractNumId w:val="18"/>
  </w:num>
  <w:num w:numId="25">
    <w:abstractNumId w:val="40"/>
  </w:num>
  <w:num w:numId="26">
    <w:abstractNumId w:val="44"/>
  </w:num>
  <w:num w:numId="27">
    <w:abstractNumId w:val="13"/>
  </w:num>
  <w:num w:numId="28">
    <w:abstractNumId w:val="11"/>
  </w:num>
  <w:num w:numId="29">
    <w:abstractNumId w:val="28"/>
  </w:num>
  <w:num w:numId="30">
    <w:abstractNumId w:val="19"/>
  </w:num>
  <w:num w:numId="31">
    <w:abstractNumId w:val="32"/>
  </w:num>
  <w:num w:numId="32">
    <w:abstractNumId w:val="12"/>
  </w:num>
  <w:num w:numId="33">
    <w:abstractNumId w:val="17"/>
  </w:num>
  <w:num w:numId="34">
    <w:abstractNumId w:val="5"/>
  </w:num>
  <w:num w:numId="35">
    <w:abstractNumId w:val="22"/>
  </w:num>
  <w:num w:numId="36">
    <w:abstractNumId w:val="29"/>
  </w:num>
  <w:num w:numId="37">
    <w:abstractNumId w:val="8"/>
  </w:num>
  <w:num w:numId="38">
    <w:abstractNumId w:val="14"/>
  </w:num>
  <w:num w:numId="39">
    <w:abstractNumId w:val="21"/>
  </w:num>
  <w:num w:numId="40">
    <w:abstractNumId w:val="30"/>
  </w:num>
  <w:num w:numId="41">
    <w:abstractNumId w:val="37"/>
  </w:num>
  <w:num w:numId="42">
    <w:abstractNumId w:val="31"/>
  </w:num>
  <w:num w:numId="43">
    <w:abstractNumId w:val="27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65"/>
    <w:rsid w:val="00204A77"/>
    <w:rsid w:val="00361496"/>
    <w:rsid w:val="003C6965"/>
    <w:rsid w:val="004147AF"/>
    <w:rsid w:val="008804A9"/>
    <w:rsid w:val="008907BC"/>
    <w:rsid w:val="00911ABF"/>
    <w:rsid w:val="00A76788"/>
    <w:rsid w:val="00B1096B"/>
    <w:rsid w:val="00DF5169"/>
    <w:rsid w:val="00E626BE"/>
    <w:rsid w:val="00E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DF5169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F5169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DF5169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6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F51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F5169"/>
    <w:rPr>
      <w:b/>
      <w:bCs/>
      <w:sz w:val="27"/>
      <w:szCs w:val="27"/>
    </w:rPr>
  </w:style>
  <w:style w:type="character" w:customStyle="1" w:styleId="Zag11">
    <w:name w:val="Zag_11"/>
    <w:uiPriority w:val="99"/>
    <w:rsid w:val="003C6965"/>
  </w:style>
  <w:style w:type="paragraph" w:styleId="a3">
    <w:name w:val="List Paragraph"/>
    <w:basedOn w:val="a"/>
    <w:qFormat/>
    <w:rsid w:val="003C6965"/>
    <w:pPr>
      <w:ind w:left="720"/>
      <w:contextualSpacing/>
    </w:pPr>
  </w:style>
  <w:style w:type="table" w:styleId="a4">
    <w:name w:val="Table Grid"/>
    <w:basedOn w:val="a1"/>
    <w:uiPriority w:val="59"/>
    <w:rsid w:val="003C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4A9"/>
  </w:style>
  <w:style w:type="character" w:styleId="a5">
    <w:name w:val="footnote reference"/>
    <w:uiPriority w:val="99"/>
    <w:rsid w:val="008804A9"/>
  </w:style>
  <w:style w:type="paragraph" w:customStyle="1" w:styleId="Zag1">
    <w:name w:val="Zag_1"/>
    <w:basedOn w:val="a"/>
    <w:uiPriority w:val="99"/>
    <w:rsid w:val="008804A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8804A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8804A9"/>
  </w:style>
  <w:style w:type="paragraph" w:customStyle="1" w:styleId="Zag2">
    <w:name w:val="Zag_2"/>
    <w:basedOn w:val="a"/>
    <w:uiPriority w:val="99"/>
    <w:rsid w:val="008804A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8804A9"/>
  </w:style>
  <w:style w:type="paragraph" w:customStyle="1" w:styleId="Zag3">
    <w:name w:val="Zag_3"/>
    <w:basedOn w:val="a"/>
    <w:uiPriority w:val="99"/>
    <w:rsid w:val="008804A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8804A9"/>
  </w:style>
  <w:style w:type="paragraph" w:customStyle="1" w:styleId="a6">
    <w:name w:val="Ξαϋχνϋι"/>
    <w:basedOn w:val="a"/>
    <w:uiPriority w:val="99"/>
    <w:rsid w:val="00880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7">
    <w:name w:val="Νξβϋι"/>
    <w:basedOn w:val="a"/>
    <w:uiPriority w:val="99"/>
    <w:rsid w:val="00880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8804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8804A9"/>
    <w:rPr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804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8804A9"/>
    <w:rPr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8804A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8804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8804A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12">
    <w:name w:val="Без интервала1"/>
    <w:aliases w:val="основа"/>
    <w:uiPriority w:val="1"/>
    <w:qFormat/>
    <w:rsid w:val="008804A9"/>
    <w:pPr>
      <w:ind w:firstLine="709"/>
    </w:pPr>
    <w:rPr>
      <w:sz w:val="28"/>
      <w:szCs w:val="22"/>
    </w:rPr>
  </w:style>
  <w:style w:type="paragraph" w:styleId="ac">
    <w:name w:val="Body Text Indent"/>
    <w:basedOn w:val="a"/>
    <w:link w:val="ad"/>
    <w:uiPriority w:val="99"/>
    <w:unhideWhenUsed/>
    <w:rsid w:val="008804A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8804A9"/>
    <w:rPr>
      <w:sz w:val="24"/>
      <w:szCs w:val="24"/>
    </w:rPr>
  </w:style>
  <w:style w:type="paragraph" w:styleId="ae">
    <w:name w:val="Normal (Web)"/>
    <w:basedOn w:val="a"/>
    <w:link w:val="af"/>
    <w:uiPriority w:val="99"/>
    <w:unhideWhenUsed/>
    <w:rsid w:val="008804A9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804A9"/>
    <w:rPr>
      <w:b/>
      <w:bCs/>
    </w:rPr>
  </w:style>
  <w:style w:type="character" w:customStyle="1" w:styleId="af">
    <w:name w:val="Обычный (веб) Знак"/>
    <w:basedOn w:val="a0"/>
    <w:link w:val="ae"/>
    <w:uiPriority w:val="99"/>
    <w:rsid w:val="008804A9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8804A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804A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025E-6DAD-4AF2-BCA2-513418C6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102</Pages>
  <Words>42282</Words>
  <Characters>241012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Смаль О. Ю.</cp:lastModifiedBy>
  <cp:revision>3</cp:revision>
  <cp:lastPrinted>2011-06-23T05:57:00Z</cp:lastPrinted>
  <dcterms:created xsi:type="dcterms:W3CDTF">2011-06-14T15:22:00Z</dcterms:created>
  <dcterms:modified xsi:type="dcterms:W3CDTF">2011-11-07T07:21:00Z</dcterms:modified>
</cp:coreProperties>
</file>